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C1DFE" w14:textId="77777777" w:rsidR="00F2299F" w:rsidRPr="00C519B3" w:rsidRDefault="00F2299F" w:rsidP="00F2299F">
      <w:pPr>
        <w:jc w:val="center"/>
        <w:rPr>
          <w:rFonts w:ascii="Times New Roman" w:hAnsi="Times New Roman"/>
          <w:b/>
          <w:sz w:val="24"/>
          <w:szCs w:val="24"/>
        </w:rPr>
      </w:pPr>
      <w:r w:rsidRPr="00C519B3">
        <w:rPr>
          <w:rFonts w:ascii="Times New Roman" w:hAnsi="Times New Roman"/>
          <w:b/>
          <w:sz w:val="24"/>
          <w:szCs w:val="24"/>
        </w:rPr>
        <w:object w:dxaOrig="6541" w:dyaOrig="7439" w14:anchorId="4B4930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64.5pt" o:ole="">
            <v:imagedata r:id="rId7" o:title=""/>
          </v:shape>
          <o:OLEObject Type="Embed" ProgID="PBrush" ShapeID="_x0000_i1025" DrawAspect="Content" ObjectID="_1795513261" r:id="rId8"/>
        </w:object>
      </w:r>
    </w:p>
    <w:p w14:paraId="72A769D2" w14:textId="77777777" w:rsidR="00F2299F" w:rsidRPr="00C519B3" w:rsidRDefault="00F2299F" w:rsidP="00F2299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519B3">
        <w:rPr>
          <w:rFonts w:ascii="Times New Roman" w:hAnsi="Times New Roman"/>
          <w:b/>
          <w:sz w:val="24"/>
          <w:szCs w:val="24"/>
        </w:rPr>
        <w:t>ПЕРВОМАЙСКИЙ СЕЛЬСКИЙ СОВЕТ</w:t>
      </w:r>
    </w:p>
    <w:p w14:paraId="1B93813F" w14:textId="77777777" w:rsidR="00F2299F" w:rsidRPr="00C519B3" w:rsidRDefault="00F2299F" w:rsidP="00F2299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519B3">
        <w:rPr>
          <w:rFonts w:ascii="Times New Roman" w:hAnsi="Times New Roman"/>
          <w:b/>
          <w:sz w:val="24"/>
          <w:szCs w:val="24"/>
        </w:rPr>
        <w:t>СИМФЕРОПОЛЬСКОГО  РАЙОНА</w:t>
      </w:r>
    </w:p>
    <w:p w14:paraId="04D20D5B" w14:textId="77777777" w:rsidR="00F2299F" w:rsidRPr="00C519B3" w:rsidRDefault="00F2299F" w:rsidP="00F2299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КРЫМ</w:t>
      </w:r>
    </w:p>
    <w:p w14:paraId="095709C5" w14:textId="5824A3BC" w:rsidR="00F2299F" w:rsidRPr="00C519B3" w:rsidRDefault="00031D87" w:rsidP="00F2299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F2299F">
        <w:rPr>
          <w:rFonts w:ascii="Times New Roman" w:hAnsi="Times New Roman"/>
          <w:b/>
          <w:sz w:val="24"/>
          <w:szCs w:val="24"/>
        </w:rPr>
        <w:t xml:space="preserve">-я </w:t>
      </w:r>
      <w:r w:rsidR="00F2299F" w:rsidRPr="00C519B3">
        <w:rPr>
          <w:rFonts w:ascii="Times New Roman" w:hAnsi="Times New Roman"/>
          <w:b/>
          <w:sz w:val="24"/>
          <w:szCs w:val="24"/>
        </w:rPr>
        <w:t>сессия II</w:t>
      </w:r>
      <w:r w:rsidR="003B1D77" w:rsidRPr="00C519B3">
        <w:rPr>
          <w:rFonts w:ascii="Times New Roman" w:hAnsi="Times New Roman"/>
          <w:b/>
          <w:sz w:val="24"/>
          <w:szCs w:val="24"/>
        </w:rPr>
        <w:t>I</w:t>
      </w:r>
      <w:r w:rsidR="00F2299F" w:rsidRPr="00C519B3">
        <w:rPr>
          <w:rFonts w:ascii="Times New Roman" w:hAnsi="Times New Roman"/>
          <w:b/>
          <w:sz w:val="24"/>
          <w:szCs w:val="24"/>
        </w:rPr>
        <w:t xml:space="preserve"> созыва</w:t>
      </w:r>
    </w:p>
    <w:p w14:paraId="6B1E7666" w14:textId="77777777" w:rsidR="00F2299F" w:rsidRPr="00C519B3" w:rsidRDefault="00F2299F" w:rsidP="00F2299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519B3">
        <w:rPr>
          <w:rFonts w:ascii="Times New Roman" w:hAnsi="Times New Roman"/>
          <w:b/>
          <w:sz w:val="24"/>
          <w:szCs w:val="24"/>
        </w:rPr>
        <w:t>РЕШЕНИЕ</w:t>
      </w:r>
    </w:p>
    <w:p w14:paraId="0AB10ADD" w14:textId="77777777" w:rsidR="00F2299F" w:rsidRPr="00BD77AA" w:rsidRDefault="00F2299F" w:rsidP="00F2299F">
      <w:pPr>
        <w:pStyle w:val="a3"/>
        <w:jc w:val="both"/>
        <w:rPr>
          <w:rStyle w:val="a5"/>
          <w:sz w:val="28"/>
          <w:szCs w:val="28"/>
        </w:rPr>
      </w:pPr>
    </w:p>
    <w:p w14:paraId="44FA71AA" w14:textId="6DEF99C6" w:rsidR="00F2299F" w:rsidRPr="00C519B3" w:rsidRDefault="00F2299F" w:rsidP="00F2299F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Style w:val="a5"/>
          <w:sz w:val="24"/>
          <w:szCs w:val="24"/>
        </w:rPr>
        <w:t xml:space="preserve"> </w:t>
      </w:r>
      <w:r w:rsidRPr="00C519B3">
        <w:rPr>
          <w:rStyle w:val="a5"/>
          <w:sz w:val="24"/>
          <w:szCs w:val="24"/>
        </w:rPr>
        <w:t xml:space="preserve"> </w:t>
      </w:r>
      <w:r>
        <w:rPr>
          <w:rStyle w:val="a5"/>
          <w:sz w:val="24"/>
          <w:szCs w:val="24"/>
        </w:rPr>
        <w:t xml:space="preserve"> </w:t>
      </w:r>
      <w:r w:rsidR="003B1D77">
        <w:rPr>
          <w:rStyle w:val="a5"/>
          <w:sz w:val="24"/>
          <w:szCs w:val="24"/>
        </w:rPr>
        <w:t xml:space="preserve"> </w:t>
      </w:r>
      <w:r w:rsidR="008425C9">
        <w:rPr>
          <w:rStyle w:val="a5"/>
          <w:sz w:val="24"/>
          <w:szCs w:val="24"/>
        </w:rPr>
        <w:t>декабря</w:t>
      </w:r>
      <w:r w:rsidR="003B1D77">
        <w:rPr>
          <w:rStyle w:val="a5"/>
          <w:sz w:val="24"/>
          <w:szCs w:val="24"/>
        </w:rPr>
        <w:t xml:space="preserve"> </w:t>
      </w:r>
      <w:r w:rsidRPr="00C519B3">
        <w:rPr>
          <w:rStyle w:val="a5"/>
          <w:sz w:val="24"/>
          <w:szCs w:val="24"/>
        </w:rPr>
        <w:t>20</w:t>
      </w:r>
      <w:r w:rsidR="00A01DA6">
        <w:rPr>
          <w:rStyle w:val="a5"/>
          <w:sz w:val="24"/>
          <w:szCs w:val="24"/>
        </w:rPr>
        <w:t>2</w:t>
      </w:r>
      <w:r w:rsidR="003B1D77">
        <w:rPr>
          <w:rStyle w:val="a5"/>
          <w:sz w:val="24"/>
          <w:szCs w:val="24"/>
        </w:rPr>
        <w:t>4</w:t>
      </w:r>
      <w:r w:rsidRPr="00C519B3">
        <w:rPr>
          <w:rStyle w:val="a5"/>
          <w:sz w:val="24"/>
          <w:szCs w:val="24"/>
        </w:rPr>
        <w:t xml:space="preserve"> года</w:t>
      </w:r>
      <w:r w:rsidRPr="00C519B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C519B3">
        <w:rPr>
          <w:rFonts w:ascii="Times New Roman" w:hAnsi="Times New Roman"/>
          <w:b/>
          <w:sz w:val="24"/>
          <w:szCs w:val="24"/>
        </w:rPr>
        <w:t>с. Первомайское</w:t>
      </w:r>
      <w:r w:rsidRPr="00C519B3">
        <w:rPr>
          <w:rFonts w:ascii="Times New Roman" w:hAnsi="Times New Roman"/>
          <w:b/>
          <w:sz w:val="24"/>
          <w:szCs w:val="24"/>
        </w:rPr>
        <w:tab/>
      </w:r>
      <w:r w:rsidRPr="00C519B3">
        <w:rPr>
          <w:rFonts w:ascii="Times New Roman" w:hAnsi="Times New Roman"/>
          <w:b/>
          <w:sz w:val="24"/>
          <w:szCs w:val="24"/>
        </w:rPr>
        <w:tab/>
      </w:r>
      <w:r w:rsidRPr="00C519B3">
        <w:rPr>
          <w:rFonts w:ascii="Times New Roman" w:hAnsi="Times New Roman"/>
          <w:b/>
          <w:sz w:val="24"/>
          <w:szCs w:val="24"/>
        </w:rPr>
        <w:tab/>
      </w:r>
      <w:r w:rsidRPr="00C519B3">
        <w:rPr>
          <w:rFonts w:ascii="Times New Roman" w:hAnsi="Times New Roman"/>
          <w:b/>
          <w:sz w:val="24"/>
          <w:szCs w:val="24"/>
        </w:rPr>
        <w:tab/>
        <w:t>№</w:t>
      </w:r>
      <w:r w:rsidRPr="00C519B3">
        <w:rPr>
          <w:rFonts w:ascii="Times New Roman" w:hAnsi="Times New Roman"/>
          <w:b/>
          <w:sz w:val="24"/>
          <w:szCs w:val="24"/>
          <w:u w:val="single"/>
        </w:rPr>
        <w:t>-</w:t>
      </w:r>
      <w:r w:rsidR="00A01DA6">
        <w:rPr>
          <w:rFonts w:ascii="Times New Roman" w:hAnsi="Times New Roman"/>
          <w:b/>
          <w:sz w:val="24"/>
          <w:szCs w:val="24"/>
          <w:u w:val="single"/>
        </w:rPr>
        <w:t xml:space="preserve">    </w:t>
      </w:r>
      <w:r w:rsidR="003B1D77">
        <w:rPr>
          <w:rFonts w:ascii="Times New Roman" w:hAnsi="Times New Roman"/>
          <w:b/>
          <w:sz w:val="24"/>
          <w:szCs w:val="24"/>
          <w:u w:val="single"/>
        </w:rPr>
        <w:t>/24</w:t>
      </w:r>
    </w:p>
    <w:p w14:paraId="56E75522" w14:textId="77777777" w:rsidR="006D11B7" w:rsidRDefault="006D11B7" w:rsidP="00F2299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03B9D30B" w14:textId="77777777" w:rsidR="00F2299F" w:rsidRPr="00C519B3" w:rsidRDefault="00A01DA6" w:rsidP="00F2299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</w:t>
      </w:r>
      <w:r w:rsidR="00F2299F" w:rsidRPr="00C519B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изменений в</w:t>
      </w:r>
      <w:r w:rsidR="00FE51CA">
        <w:rPr>
          <w:rFonts w:ascii="Times New Roman" w:hAnsi="Times New Roman"/>
          <w:b/>
          <w:sz w:val="24"/>
          <w:szCs w:val="24"/>
        </w:rPr>
        <w:t xml:space="preserve"> Решение Первомайского сельского совета №-</w:t>
      </w:r>
      <w:r w:rsidR="003B1D77">
        <w:rPr>
          <w:rFonts w:ascii="Times New Roman" w:hAnsi="Times New Roman"/>
          <w:b/>
          <w:sz w:val="24"/>
          <w:szCs w:val="24"/>
        </w:rPr>
        <w:t>208</w:t>
      </w:r>
      <w:r w:rsidR="00FE51CA">
        <w:rPr>
          <w:rFonts w:ascii="Times New Roman" w:hAnsi="Times New Roman"/>
          <w:b/>
          <w:sz w:val="24"/>
          <w:szCs w:val="24"/>
        </w:rPr>
        <w:t>/</w:t>
      </w:r>
      <w:r w:rsidR="003B1D77">
        <w:rPr>
          <w:rFonts w:ascii="Times New Roman" w:hAnsi="Times New Roman"/>
          <w:b/>
          <w:sz w:val="24"/>
          <w:szCs w:val="24"/>
        </w:rPr>
        <w:t>24</w:t>
      </w:r>
      <w:r w:rsidR="00FE51CA">
        <w:rPr>
          <w:rFonts w:ascii="Times New Roman" w:hAnsi="Times New Roman"/>
          <w:b/>
          <w:sz w:val="24"/>
          <w:szCs w:val="24"/>
        </w:rPr>
        <w:t xml:space="preserve"> от </w:t>
      </w:r>
      <w:r w:rsidR="003B1D77">
        <w:rPr>
          <w:rFonts w:ascii="Times New Roman" w:hAnsi="Times New Roman"/>
          <w:b/>
          <w:sz w:val="24"/>
          <w:szCs w:val="24"/>
        </w:rPr>
        <w:t>11.06.2024</w:t>
      </w:r>
      <w:r w:rsidR="00FE51CA">
        <w:rPr>
          <w:rFonts w:ascii="Times New Roman" w:hAnsi="Times New Roman"/>
          <w:b/>
          <w:sz w:val="24"/>
          <w:szCs w:val="24"/>
        </w:rPr>
        <w:t xml:space="preserve"> «Об утверждении </w:t>
      </w:r>
      <w:r w:rsidR="00F2299F">
        <w:rPr>
          <w:rFonts w:ascii="Times New Roman" w:hAnsi="Times New Roman"/>
          <w:b/>
          <w:sz w:val="24"/>
          <w:szCs w:val="24"/>
        </w:rPr>
        <w:t>«</w:t>
      </w:r>
      <w:r w:rsidR="00F2299F" w:rsidRPr="00C519B3">
        <w:rPr>
          <w:rFonts w:ascii="Times New Roman" w:hAnsi="Times New Roman"/>
          <w:b/>
          <w:sz w:val="24"/>
          <w:szCs w:val="24"/>
        </w:rPr>
        <w:t>Положения об оплате труда выборных</w:t>
      </w:r>
    </w:p>
    <w:p w14:paraId="0AE210BC" w14:textId="77777777" w:rsidR="00F2299F" w:rsidRPr="00C519B3" w:rsidRDefault="00F2299F" w:rsidP="00F2299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519B3">
        <w:rPr>
          <w:rFonts w:ascii="Times New Roman" w:hAnsi="Times New Roman"/>
          <w:b/>
          <w:sz w:val="24"/>
          <w:szCs w:val="24"/>
        </w:rPr>
        <w:t>должностных лиц и муниципальных служащих администрации</w:t>
      </w:r>
    </w:p>
    <w:p w14:paraId="1DA8B791" w14:textId="77777777" w:rsidR="00F2299F" w:rsidRPr="00C519B3" w:rsidRDefault="00F2299F" w:rsidP="00F2299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519B3">
        <w:rPr>
          <w:rFonts w:ascii="Times New Roman" w:hAnsi="Times New Roman"/>
          <w:b/>
          <w:sz w:val="24"/>
          <w:szCs w:val="24"/>
        </w:rPr>
        <w:t>Первомайского сельского поселения</w:t>
      </w:r>
      <w:r w:rsidR="008024B8">
        <w:rPr>
          <w:rFonts w:ascii="Times New Roman" w:hAnsi="Times New Roman"/>
          <w:b/>
          <w:sz w:val="24"/>
          <w:szCs w:val="24"/>
        </w:rPr>
        <w:t xml:space="preserve"> </w:t>
      </w:r>
      <w:r w:rsidRPr="00C519B3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6C970326" w14:textId="77777777" w:rsidR="00F2299F" w:rsidRPr="00C519B3" w:rsidRDefault="00F2299F" w:rsidP="00F2299F">
      <w:pPr>
        <w:pStyle w:val="a3"/>
        <w:jc w:val="both"/>
        <w:rPr>
          <w:rFonts w:ascii="Times New Roman" w:hAnsi="Times New Roman"/>
          <w:color w:val="252519"/>
          <w:sz w:val="24"/>
          <w:szCs w:val="24"/>
        </w:rPr>
      </w:pPr>
    </w:p>
    <w:p w14:paraId="7860C1F6" w14:textId="77777777" w:rsidR="00F2299F" w:rsidRDefault="00814431" w:rsidP="008024B8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14431">
        <w:rPr>
          <w:rFonts w:ascii="Times New Roman" w:hAnsi="Times New Roman"/>
          <w:sz w:val="24"/>
          <w:szCs w:val="24"/>
        </w:rPr>
        <w:t xml:space="preserve">В соответствии с ч.2 ст.53 Федерального закона от 06.10.2003 года № 131-ФЗ «Об общих принципах организации местного самоуправления в Российской Федерации», Законом Республики Крым от 21.08.2014 года № 54-ЗРК «Об основах местного самоуправления в Республике Крым», Законом Республики Крым от 10.09.2014 № 76-ЗРК «О муниципальной службе в Республике Крым», Законом Республики Крым от 16.09.2014 года № 77-ЗРК «О реестре муниципальных должностей в республике Крым», Законом Республики Крым от 16.09.2014 года № 78-ЗРК «О реестре должностей муниципальной службы в </w:t>
      </w:r>
      <w:r w:rsidR="00F40729">
        <w:rPr>
          <w:rFonts w:ascii="Times New Roman" w:hAnsi="Times New Roman"/>
          <w:sz w:val="24"/>
          <w:szCs w:val="24"/>
        </w:rPr>
        <w:t>Р</w:t>
      </w:r>
      <w:r w:rsidRPr="00814431">
        <w:rPr>
          <w:rFonts w:ascii="Times New Roman" w:hAnsi="Times New Roman"/>
          <w:sz w:val="24"/>
          <w:szCs w:val="24"/>
        </w:rPr>
        <w:t xml:space="preserve">еспублике Крым», Законом Республики Крым 09.12.2014 года № 26-ЗРК/2014 «О порядке присвоения и сохранения классных чинов муниципальных служащих в Республике Крым», ст.135, 143, 144 Трудового кодекса Российской Федерации, Постановлением Совета Министров Республики Крым от 26.09.2014 года № 362 «О предельных нормативах формирования расходов на оплату труда депутатов, выборных должностных лиц местного самоуправления, муниципальных служащих в Республике Крым» (в ред. Постановлений Совета министров Республики Крым от 15.12.2014 </w:t>
      </w:r>
      <w:hyperlink r:id="rId9" w:history="1">
        <w:r w:rsidRPr="00814431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N 519</w:t>
        </w:r>
      </w:hyperlink>
      <w:r w:rsidRPr="00814431">
        <w:rPr>
          <w:rFonts w:ascii="Times New Roman" w:hAnsi="Times New Roman"/>
          <w:sz w:val="24"/>
          <w:szCs w:val="24"/>
        </w:rPr>
        <w:t xml:space="preserve">, от 30.07.2015 </w:t>
      </w:r>
      <w:hyperlink r:id="rId10" w:history="1">
        <w:r w:rsidRPr="00814431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N 439</w:t>
        </w:r>
      </w:hyperlink>
      <w:r w:rsidRPr="00814431">
        <w:rPr>
          <w:rFonts w:ascii="Times New Roman" w:hAnsi="Times New Roman"/>
          <w:sz w:val="24"/>
          <w:szCs w:val="24"/>
        </w:rPr>
        <w:t xml:space="preserve">, от 01.09.2015 </w:t>
      </w:r>
      <w:hyperlink r:id="rId11" w:history="1">
        <w:r w:rsidRPr="00814431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N 514</w:t>
        </w:r>
      </w:hyperlink>
      <w:r w:rsidRPr="00814431">
        <w:rPr>
          <w:rFonts w:ascii="Times New Roman" w:hAnsi="Times New Roman"/>
          <w:sz w:val="24"/>
          <w:szCs w:val="24"/>
        </w:rPr>
        <w:t xml:space="preserve">, от 09.12.2015 </w:t>
      </w:r>
      <w:hyperlink r:id="rId12" w:history="1">
        <w:r w:rsidRPr="00814431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N 781</w:t>
        </w:r>
      </w:hyperlink>
      <w:r w:rsidRPr="00814431">
        <w:rPr>
          <w:rFonts w:ascii="Times New Roman" w:hAnsi="Times New Roman"/>
          <w:sz w:val="24"/>
          <w:szCs w:val="24"/>
        </w:rPr>
        <w:t xml:space="preserve">, от 13.07.2016 </w:t>
      </w:r>
      <w:hyperlink r:id="rId13" w:history="1">
        <w:r w:rsidRPr="00814431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N 333</w:t>
        </w:r>
      </w:hyperlink>
      <w:r w:rsidRPr="00814431">
        <w:rPr>
          <w:rFonts w:ascii="Times New Roman" w:hAnsi="Times New Roman"/>
          <w:sz w:val="24"/>
          <w:szCs w:val="24"/>
        </w:rPr>
        <w:t xml:space="preserve">, от 30.10.2017 </w:t>
      </w:r>
      <w:hyperlink r:id="rId14" w:history="1">
        <w:r w:rsidRPr="00814431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N 567</w:t>
        </w:r>
      </w:hyperlink>
      <w:r w:rsidRPr="00814431">
        <w:rPr>
          <w:rFonts w:ascii="Times New Roman" w:hAnsi="Times New Roman"/>
          <w:sz w:val="24"/>
          <w:szCs w:val="24"/>
        </w:rPr>
        <w:t xml:space="preserve">, от 09.02.2018 </w:t>
      </w:r>
      <w:hyperlink r:id="rId15" w:history="1">
        <w:r w:rsidRPr="00814431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N 56</w:t>
        </w:r>
      </w:hyperlink>
      <w:r w:rsidRPr="00814431">
        <w:rPr>
          <w:rFonts w:ascii="Times New Roman" w:hAnsi="Times New Roman"/>
          <w:sz w:val="24"/>
          <w:szCs w:val="24"/>
        </w:rPr>
        <w:t xml:space="preserve">, от 17.12.2018 </w:t>
      </w:r>
      <w:hyperlink r:id="rId16" w:history="1">
        <w:r w:rsidRPr="00814431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N 636</w:t>
        </w:r>
      </w:hyperlink>
      <w:r w:rsidRPr="00814431">
        <w:rPr>
          <w:rFonts w:ascii="Times New Roman" w:hAnsi="Times New Roman"/>
          <w:sz w:val="24"/>
          <w:szCs w:val="24"/>
        </w:rPr>
        <w:t xml:space="preserve">, от 12.11.2019 </w:t>
      </w:r>
      <w:hyperlink r:id="rId17" w:history="1">
        <w:r w:rsidRPr="00814431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N 623</w:t>
        </w:r>
      </w:hyperlink>
      <w:r w:rsidRPr="00814431">
        <w:rPr>
          <w:rFonts w:ascii="Times New Roman" w:hAnsi="Times New Roman"/>
          <w:sz w:val="24"/>
          <w:szCs w:val="24"/>
        </w:rPr>
        <w:t xml:space="preserve">, от 15.11.2019 </w:t>
      </w:r>
      <w:hyperlink r:id="rId18" w:history="1">
        <w:r w:rsidRPr="00814431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N 643</w:t>
        </w:r>
      </w:hyperlink>
      <w:r w:rsidRPr="00814431">
        <w:rPr>
          <w:rFonts w:ascii="Times New Roman" w:hAnsi="Times New Roman"/>
          <w:sz w:val="24"/>
          <w:szCs w:val="24"/>
        </w:rPr>
        <w:t xml:space="preserve">, от 28.12.2019 </w:t>
      </w:r>
      <w:hyperlink r:id="rId19" w:history="1">
        <w:r w:rsidRPr="00814431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N 811</w:t>
        </w:r>
      </w:hyperlink>
      <w:r w:rsidRPr="00814431">
        <w:rPr>
          <w:rFonts w:ascii="Times New Roman" w:hAnsi="Times New Roman"/>
          <w:sz w:val="24"/>
          <w:szCs w:val="24"/>
        </w:rPr>
        <w:t xml:space="preserve">, от 16.12.2022 </w:t>
      </w:r>
      <w:hyperlink r:id="rId20" w:history="1">
        <w:r w:rsidRPr="00814431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N 1174</w:t>
        </w:r>
      </w:hyperlink>
      <w:r w:rsidRPr="00814431">
        <w:rPr>
          <w:rFonts w:ascii="Times New Roman" w:hAnsi="Times New Roman"/>
          <w:sz w:val="24"/>
          <w:szCs w:val="24"/>
        </w:rPr>
        <w:t xml:space="preserve">, от 13.12.2023 </w:t>
      </w:r>
      <w:hyperlink r:id="rId21" w:history="1">
        <w:r w:rsidRPr="00814431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N 888</w:t>
        </w:r>
      </w:hyperlink>
      <w:r w:rsidRPr="00814431">
        <w:rPr>
          <w:rFonts w:ascii="Times New Roman" w:hAnsi="Times New Roman"/>
          <w:sz w:val="24"/>
          <w:szCs w:val="24"/>
        </w:rPr>
        <w:t xml:space="preserve">, от 22.12.2023 </w:t>
      </w:r>
      <w:hyperlink r:id="rId22" w:history="1">
        <w:r w:rsidRPr="00814431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N 946</w:t>
        </w:r>
      </w:hyperlink>
      <w:r w:rsidRPr="00814431">
        <w:rPr>
          <w:rFonts w:ascii="Times New Roman" w:hAnsi="Times New Roman"/>
          <w:sz w:val="24"/>
          <w:szCs w:val="24"/>
        </w:rPr>
        <w:t xml:space="preserve">), </w:t>
      </w:r>
      <w:r w:rsidR="008024B8" w:rsidRPr="008024B8">
        <w:rPr>
          <w:rFonts w:ascii="Times New Roman" w:hAnsi="Times New Roman"/>
          <w:sz w:val="24"/>
          <w:szCs w:val="24"/>
        </w:rPr>
        <w:t>Закон</w:t>
      </w:r>
      <w:r w:rsidR="008024B8">
        <w:rPr>
          <w:rFonts w:ascii="Times New Roman" w:hAnsi="Times New Roman"/>
          <w:sz w:val="24"/>
          <w:szCs w:val="24"/>
        </w:rPr>
        <w:t>ом</w:t>
      </w:r>
      <w:r w:rsidR="008024B8" w:rsidRPr="008024B8">
        <w:rPr>
          <w:rFonts w:ascii="Times New Roman" w:hAnsi="Times New Roman"/>
          <w:sz w:val="24"/>
          <w:szCs w:val="24"/>
        </w:rPr>
        <w:t xml:space="preserve"> Республики Крым</w:t>
      </w:r>
      <w:r w:rsidR="008024B8">
        <w:rPr>
          <w:rFonts w:ascii="Times New Roman" w:hAnsi="Times New Roman"/>
          <w:sz w:val="24"/>
          <w:szCs w:val="24"/>
        </w:rPr>
        <w:t xml:space="preserve"> от 07.12.</w:t>
      </w:r>
      <w:r w:rsidR="008024B8" w:rsidRPr="008024B8">
        <w:rPr>
          <w:rFonts w:ascii="Times New Roman" w:hAnsi="Times New Roman"/>
          <w:sz w:val="24"/>
          <w:szCs w:val="24"/>
        </w:rPr>
        <w:t>2023 года N 496-ЗРК/2023</w:t>
      </w:r>
      <w:r w:rsidR="008024B8">
        <w:rPr>
          <w:rFonts w:ascii="Times New Roman" w:hAnsi="Times New Roman"/>
          <w:sz w:val="24"/>
          <w:szCs w:val="24"/>
        </w:rPr>
        <w:t xml:space="preserve"> «</w:t>
      </w:r>
      <w:r w:rsidR="008024B8" w:rsidRPr="008024B8">
        <w:rPr>
          <w:rFonts w:ascii="Times New Roman" w:hAnsi="Times New Roman"/>
          <w:sz w:val="24"/>
          <w:szCs w:val="24"/>
        </w:rPr>
        <w:t>О бюджете Республики Крым на 2024 год и на плановый период 2025 и 2026 годов</w:t>
      </w:r>
      <w:r w:rsidR="008024B8">
        <w:rPr>
          <w:rFonts w:ascii="Times New Roman" w:hAnsi="Times New Roman"/>
          <w:sz w:val="24"/>
          <w:szCs w:val="24"/>
        </w:rPr>
        <w:t>»,</w:t>
      </w:r>
      <w:r w:rsidR="008024B8" w:rsidRPr="008024B8">
        <w:rPr>
          <w:rFonts w:ascii="Times New Roman" w:hAnsi="Times New Roman"/>
          <w:sz w:val="24"/>
          <w:szCs w:val="24"/>
        </w:rPr>
        <w:t xml:space="preserve"> </w:t>
      </w:r>
      <w:r w:rsidRPr="00814431">
        <w:rPr>
          <w:rFonts w:ascii="Times New Roman" w:hAnsi="Times New Roman"/>
          <w:sz w:val="24"/>
          <w:szCs w:val="24"/>
        </w:rPr>
        <w:t xml:space="preserve">Уставом муниципального образования Первомайское сельское поселение Симферопольского района Республики Крым, с целью определения условий оплаты труда </w:t>
      </w:r>
      <w:r w:rsidRPr="00814431">
        <w:rPr>
          <w:rFonts w:ascii="Times New Roman" w:hAnsi="Times New Roman"/>
          <w:bCs/>
          <w:sz w:val="24"/>
          <w:szCs w:val="24"/>
        </w:rPr>
        <w:t>выборных должностных лиц, осуществляющих свои полномочия на постоянной основе</w:t>
      </w:r>
      <w:r w:rsidRPr="008144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14431">
        <w:rPr>
          <w:rFonts w:ascii="Times New Roman" w:hAnsi="Times New Roman"/>
          <w:sz w:val="24"/>
          <w:szCs w:val="24"/>
        </w:rPr>
        <w:t>и муниципальных служащих администрации Первомайского</w:t>
      </w:r>
      <w:r w:rsidRPr="008144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14431">
        <w:rPr>
          <w:rFonts w:ascii="Times New Roman" w:hAnsi="Times New Roman"/>
          <w:bCs/>
          <w:sz w:val="24"/>
          <w:szCs w:val="24"/>
        </w:rPr>
        <w:t>сельского поселения</w:t>
      </w:r>
      <w:r w:rsidRPr="008144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14431">
        <w:rPr>
          <w:rFonts w:ascii="Times New Roman" w:hAnsi="Times New Roman"/>
          <w:bCs/>
          <w:sz w:val="24"/>
          <w:szCs w:val="24"/>
        </w:rPr>
        <w:t>Симферопольского района Республики Крым</w:t>
      </w:r>
      <w:r w:rsidRPr="00814431">
        <w:rPr>
          <w:rFonts w:ascii="Times New Roman" w:hAnsi="Times New Roman"/>
          <w:b/>
          <w:sz w:val="24"/>
          <w:szCs w:val="24"/>
        </w:rPr>
        <w:t xml:space="preserve">, </w:t>
      </w:r>
      <w:r w:rsidRPr="00814431">
        <w:rPr>
          <w:rFonts w:ascii="Times New Roman" w:hAnsi="Times New Roman"/>
          <w:sz w:val="24"/>
          <w:szCs w:val="24"/>
        </w:rPr>
        <w:t xml:space="preserve">Первомайский  сельский совет Симферопольского района Республики Крым </w:t>
      </w:r>
      <w:r w:rsidRPr="00814431">
        <w:rPr>
          <w:rFonts w:ascii="Times New Roman" w:hAnsi="Times New Roman"/>
          <w:b/>
          <w:bCs/>
          <w:sz w:val="24"/>
          <w:szCs w:val="24"/>
        </w:rPr>
        <w:t>РЕШИЛ:</w:t>
      </w:r>
    </w:p>
    <w:p w14:paraId="32FDEFA2" w14:textId="77777777" w:rsidR="00F2299F" w:rsidRPr="00C519B3" w:rsidRDefault="00F2299F" w:rsidP="00F2299F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DED7AB" w14:textId="77777777" w:rsidR="00B71EEF" w:rsidRPr="00B71EEF" w:rsidRDefault="00F7143D" w:rsidP="00F2299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52519"/>
          <w:sz w:val="24"/>
          <w:szCs w:val="24"/>
        </w:rPr>
        <w:t xml:space="preserve">Внести изменение в Приложение 1 </w:t>
      </w:r>
      <w:r w:rsidR="00814431">
        <w:rPr>
          <w:rFonts w:ascii="Times New Roman" w:hAnsi="Times New Roman"/>
          <w:color w:val="252519"/>
          <w:sz w:val="24"/>
          <w:szCs w:val="24"/>
        </w:rPr>
        <w:t>к решению 38</w:t>
      </w:r>
      <w:r>
        <w:rPr>
          <w:rFonts w:ascii="Times New Roman" w:hAnsi="Times New Roman"/>
          <w:color w:val="252519"/>
          <w:sz w:val="24"/>
          <w:szCs w:val="24"/>
        </w:rPr>
        <w:t xml:space="preserve">-й сессии II созыва Первомайского сельского совета от </w:t>
      </w:r>
      <w:r w:rsidR="00814431">
        <w:rPr>
          <w:rFonts w:ascii="Times New Roman" w:hAnsi="Times New Roman"/>
          <w:color w:val="252519"/>
          <w:sz w:val="24"/>
          <w:szCs w:val="24"/>
        </w:rPr>
        <w:t>11.06.2024</w:t>
      </w:r>
      <w:r>
        <w:rPr>
          <w:rFonts w:ascii="Times New Roman" w:hAnsi="Times New Roman"/>
          <w:color w:val="252519"/>
          <w:sz w:val="24"/>
          <w:szCs w:val="24"/>
        </w:rPr>
        <w:t>г. №-</w:t>
      </w:r>
      <w:r w:rsidR="00814431">
        <w:rPr>
          <w:rFonts w:ascii="Times New Roman" w:hAnsi="Times New Roman"/>
          <w:color w:val="252519"/>
          <w:sz w:val="24"/>
          <w:szCs w:val="24"/>
        </w:rPr>
        <w:t>208</w:t>
      </w:r>
      <w:r>
        <w:rPr>
          <w:rFonts w:ascii="Times New Roman" w:hAnsi="Times New Roman"/>
          <w:color w:val="252519"/>
          <w:sz w:val="24"/>
          <w:szCs w:val="24"/>
        </w:rPr>
        <w:t>/</w:t>
      </w:r>
      <w:r w:rsidR="00814431">
        <w:rPr>
          <w:rFonts w:ascii="Times New Roman" w:hAnsi="Times New Roman"/>
          <w:color w:val="252519"/>
          <w:sz w:val="24"/>
          <w:szCs w:val="24"/>
        </w:rPr>
        <w:t>24</w:t>
      </w:r>
      <w:r w:rsidR="00B71EEF">
        <w:rPr>
          <w:rFonts w:ascii="Times New Roman" w:hAnsi="Times New Roman"/>
          <w:color w:val="252519"/>
          <w:sz w:val="24"/>
          <w:szCs w:val="24"/>
        </w:rPr>
        <w:t>:</w:t>
      </w:r>
      <w:r w:rsidR="00814431">
        <w:rPr>
          <w:rFonts w:ascii="Times New Roman" w:hAnsi="Times New Roman"/>
          <w:color w:val="252519"/>
          <w:sz w:val="24"/>
          <w:szCs w:val="24"/>
        </w:rPr>
        <w:t xml:space="preserve"> </w:t>
      </w:r>
    </w:p>
    <w:p w14:paraId="4A048F57" w14:textId="77777777" w:rsidR="002B6B72" w:rsidRPr="002B6B72" w:rsidRDefault="00405536" w:rsidP="002B6B72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52519"/>
          <w:sz w:val="24"/>
          <w:szCs w:val="24"/>
        </w:rPr>
        <w:t>Изложить</w:t>
      </w:r>
      <w:r w:rsidRPr="00B71EEF">
        <w:t xml:space="preserve"> </w:t>
      </w:r>
      <w:r w:rsidR="00E41032">
        <w:rPr>
          <w:rFonts w:ascii="Times New Roman" w:hAnsi="Times New Roman"/>
          <w:b/>
          <w:sz w:val="24"/>
          <w:szCs w:val="24"/>
        </w:rPr>
        <w:t xml:space="preserve">подпункт </w:t>
      </w:r>
      <w:r w:rsidR="00B71EEF" w:rsidRPr="00E41032">
        <w:rPr>
          <w:rFonts w:ascii="Times New Roman" w:hAnsi="Times New Roman"/>
          <w:b/>
          <w:color w:val="252519"/>
          <w:sz w:val="24"/>
          <w:szCs w:val="24"/>
        </w:rPr>
        <w:t>1</w:t>
      </w:r>
      <w:r w:rsidR="002B6B72" w:rsidRPr="00E41032">
        <w:rPr>
          <w:rFonts w:ascii="Times New Roman" w:hAnsi="Times New Roman"/>
          <w:b/>
          <w:color w:val="252519"/>
          <w:sz w:val="24"/>
          <w:szCs w:val="24"/>
        </w:rPr>
        <w:t>.3</w:t>
      </w:r>
      <w:r w:rsidR="00B71EEF" w:rsidRPr="00E41032">
        <w:rPr>
          <w:rFonts w:ascii="Times New Roman" w:hAnsi="Times New Roman"/>
          <w:b/>
          <w:color w:val="252519"/>
          <w:sz w:val="24"/>
          <w:szCs w:val="24"/>
        </w:rPr>
        <w:t xml:space="preserve">, </w:t>
      </w:r>
      <w:r w:rsidR="00E41032">
        <w:rPr>
          <w:rFonts w:ascii="Times New Roman" w:hAnsi="Times New Roman"/>
          <w:b/>
          <w:color w:val="252519"/>
          <w:sz w:val="24"/>
          <w:szCs w:val="24"/>
        </w:rPr>
        <w:t xml:space="preserve">пункта </w:t>
      </w:r>
      <w:r w:rsidR="002B6B72" w:rsidRPr="00E41032">
        <w:rPr>
          <w:rFonts w:ascii="Times New Roman" w:hAnsi="Times New Roman"/>
          <w:b/>
          <w:color w:val="252519"/>
          <w:sz w:val="24"/>
          <w:szCs w:val="24"/>
        </w:rPr>
        <w:t xml:space="preserve">1, </w:t>
      </w:r>
      <w:r w:rsidR="00B71EEF" w:rsidRPr="00E41032">
        <w:rPr>
          <w:rFonts w:ascii="Times New Roman" w:hAnsi="Times New Roman"/>
          <w:b/>
          <w:color w:val="252519"/>
          <w:sz w:val="24"/>
          <w:szCs w:val="24"/>
        </w:rPr>
        <w:t>с</w:t>
      </w:r>
      <w:r w:rsidR="00E41032">
        <w:rPr>
          <w:rFonts w:ascii="Times New Roman" w:hAnsi="Times New Roman"/>
          <w:b/>
          <w:color w:val="252519"/>
          <w:sz w:val="24"/>
          <w:szCs w:val="24"/>
        </w:rPr>
        <w:t>татьи</w:t>
      </w:r>
      <w:r w:rsidR="00B71EEF" w:rsidRPr="00E41032">
        <w:rPr>
          <w:rFonts w:ascii="Times New Roman" w:hAnsi="Times New Roman"/>
          <w:b/>
          <w:color w:val="252519"/>
          <w:sz w:val="24"/>
          <w:szCs w:val="24"/>
        </w:rPr>
        <w:t xml:space="preserve"> 2</w:t>
      </w:r>
      <w:r w:rsidR="00B71EEF">
        <w:rPr>
          <w:rFonts w:ascii="Times New Roman" w:hAnsi="Times New Roman"/>
          <w:color w:val="252519"/>
          <w:sz w:val="24"/>
          <w:szCs w:val="24"/>
        </w:rPr>
        <w:t xml:space="preserve"> </w:t>
      </w:r>
      <w:r w:rsidR="002B6B72">
        <w:rPr>
          <w:rFonts w:ascii="Times New Roman" w:hAnsi="Times New Roman"/>
          <w:color w:val="252519"/>
          <w:sz w:val="24"/>
          <w:szCs w:val="24"/>
        </w:rPr>
        <w:t>в следующей редакции:</w:t>
      </w:r>
      <w:r w:rsidR="00B71EEF">
        <w:rPr>
          <w:rFonts w:ascii="Times New Roman" w:hAnsi="Times New Roman"/>
          <w:color w:val="252519"/>
          <w:sz w:val="24"/>
          <w:szCs w:val="24"/>
        </w:rPr>
        <w:t xml:space="preserve"> </w:t>
      </w:r>
    </w:p>
    <w:p w14:paraId="2BFBDCBD" w14:textId="77777777" w:rsidR="002B6B72" w:rsidRPr="002B6B72" w:rsidRDefault="00B71EEF" w:rsidP="002B6B72">
      <w:pPr>
        <w:pStyle w:val="a3"/>
        <w:ind w:left="1020"/>
        <w:jc w:val="both"/>
        <w:rPr>
          <w:rFonts w:ascii="Times New Roman" w:hAnsi="Times New Roman"/>
          <w:sz w:val="24"/>
          <w:szCs w:val="24"/>
        </w:rPr>
      </w:pPr>
      <w:r w:rsidRPr="002B6B72">
        <w:rPr>
          <w:rFonts w:ascii="Times New Roman" w:hAnsi="Times New Roman"/>
          <w:color w:val="252519"/>
          <w:sz w:val="24"/>
          <w:szCs w:val="24"/>
        </w:rPr>
        <w:t>«1.</w:t>
      </w:r>
      <w:r w:rsidR="002B6B72">
        <w:rPr>
          <w:rFonts w:ascii="Times New Roman" w:hAnsi="Times New Roman"/>
          <w:color w:val="252519"/>
          <w:sz w:val="24"/>
          <w:szCs w:val="24"/>
        </w:rPr>
        <w:t>3</w:t>
      </w:r>
      <w:r w:rsidRPr="002B6B72">
        <w:rPr>
          <w:rFonts w:ascii="Times New Roman" w:hAnsi="Times New Roman"/>
          <w:color w:val="252519"/>
          <w:sz w:val="24"/>
          <w:szCs w:val="24"/>
        </w:rPr>
        <w:t>. премия за выполнение особо важных и сложных заданий по итогам работы»</w:t>
      </w:r>
    </w:p>
    <w:p w14:paraId="78501A38" w14:textId="77777777" w:rsidR="00405536" w:rsidRDefault="00405536" w:rsidP="00405536">
      <w:pPr>
        <w:pStyle w:val="a3"/>
        <w:numPr>
          <w:ilvl w:val="1"/>
          <w:numId w:val="1"/>
        </w:numPr>
        <w:jc w:val="both"/>
        <w:rPr>
          <w:rFonts w:ascii="Times New Roman" w:hAnsi="Times New Roman"/>
          <w:color w:val="252519"/>
          <w:sz w:val="24"/>
          <w:szCs w:val="24"/>
        </w:rPr>
      </w:pPr>
      <w:r>
        <w:rPr>
          <w:rFonts w:ascii="Times New Roman" w:hAnsi="Times New Roman"/>
          <w:color w:val="252519"/>
          <w:sz w:val="24"/>
          <w:szCs w:val="24"/>
        </w:rPr>
        <w:t xml:space="preserve">Дополнить </w:t>
      </w:r>
      <w:r w:rsidR="00E41032" w:rsidRPr="00E41032">
        <w:rPr>
          <w:rFonts w:ascii="Times New Roman" w:hAnsi="Times New Roman"/>
          <w:b/>
          <w:color w:val="252519"/>
          <w:sz w:val="24"/>
          <w:szCs w:val="24"/>
        </w:rPr>
        <w:t>пункт</w:t>
      </w:r>
      <w:r w:rsidRPr="00E41032">
        <w:rPr>
          <w:rFonts w:ascii="Times New Roman" w:hAnsi="Times New Roman"/>
          <w:b/>
          <w:color w:val="252519"/>
          <w:sz w:val="24"/>
          <w:szCs w:val="24"/>
        </w:rPr>
        <w:t xml:space="preserve"> 4 статьи 5</w:t>
      </w:r>
      <w:r>
        <w:rPr>
          <w:rFonts w:ascii="Times New Roman" w:hAnsi="Times New Roman"/>
          <w:color w:val="252519"/>
          <w:sz w:val="24"/>
          <w:szCs w:val="24"/>
        </w:rPr>
        <w:t xml:space="preserve"> абзацем следующего содержания:</w:t>
      </w:r>
    </w:p>
    <w:p w14:paraId="340AD533" w14:textId="77777777" w:rsidR="00405536" w:rsidRPr="00405536" w:rsidRDefault="00405536" w:rsidP="00405536">
      <w:pPr>
        <w:pStyle w:val="a3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52519"/>
          <w:sz w:val="24"/>
          <w:szCs w:val="24"/>
        </w:rPr>
        <w:t xml:space="preserve">«– </w:t>
      </w:r>
      <w:r w:rsidRPr="00405536">
        <w:rPr>
          <w:rFonts w:ascii="Times New Roman" w:hAnsi="Times New Roman"/>
          <w:color w:val="252519"/>
          <w:sz w:val="24"/>
          <w:szCs w:val="24"/>
        </w:rPr>
        <w:t>дополнительного материального стимулирования в виде премии за выполнение особо важных и сложных заданий по итогам работы за год в соответствии с Указом Главы Республики Крым, нормативными правовыми актами Республики Крым.».</w:t>
      </w:r>
    </w:p>
    <w:p w14:paraId="1EA1CCF0" w14:textId="77777777" w:rsidR="002B6B72" w:rsidRPr="002B6B72" w:rsidRDefault="00405536" w:rsidP="002B6B72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B6B72">
        <w:rPr>
          <w:rFonts w:ascii="Times New Roman" w:eastAsia="Times New Roman" w:hAnsi="Times New Roman"/>
          <w:sz w:val="24"/>
          <w:szCs w:val="24"/>
        </w:rPr>
        <w:t xml:space="preserve">Дополнить </w:t>
      </w:r>
      <w:r w:rsidR="002B6B72" w:rsidRPr="00E41032">
        <w:rPr>
          <w:rFonts w:ascii="Times New Roman" w:eastAsia="Times New Roman" w:hAnsi="Times New Roman"/>
          <w:b/>
          <w:sz w:val="24"/>
          <w:szCs w:val="24"/>
        </w:rPr>
        <w:t>статьей 5</w:t>
      </w:r>
      <w:r w:rsidR="002B6B72" w:rsidRPr="002B6B72">
        <w:rPr>
          <w:rFonts w:ascii="Times New Roman" w:eastAsia="Times New Roman" w:hAnsi="Times New Roman"/>
          <w:sz w:val="24"/>
          <w:szCs w:val="24"/>
        </w:rPr>
        <w:t xml:space="preserve"> следующего содержания:</w:t>
      </w:r>
    </w:p>
    <w:p w14:paraId="403FCAA2" w14:textId="77777777" w:rsidR="002B6B72" w:rsidRPr="002B6B72" w:rsidRDefault="002B6B72" w:rsidP="002B6B7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</w:rPr>
      </w:pPr>
      <w:r w:rsidRPr="002B6B72">
        <w:rPr>
          <w:rFonts w:ascii="Times New Roman" w:eastAsia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/>
          <w:b/>
          <w:sz w:val="24"/>
          <w:szCs w:val="24"/>
        </w:rPr>
        <w:t>5.</w:t>
      </w:r>
      <w:r w:rsidRPr="002B6B72">
        <w:rPr>
          <w:rFonts w:ascii="Times New Roman" w:eastAsia="Times New Roman" w:hAnsi="Times New Roman"/>
          <w:b/>
          <w:sz w:val="24"/>
          <w:szCs w:val="24"/>
        </w:rPr>
        <w:t xml:space="preserve"> Премия</w:t>
      </w:r>
      <w:r w:rsidRPr="002B6B72">
        <w:rPr>
          <w:rFonts w:eastAsia="Times New Roman" w:cs="Calibri"/>
          <w:b/>
          <w:sz w:val="24"/>
          <w:szCs w:val="24"/>
          <w:lang w:eastAsia="ru-RU"/>
        </w:rPr>
        <w:t xml:space="preserve"> </w:t>
      </w:r>
      <w:r w:rsidRPr="002B6B72">
        <w:rPr>
          <w:rFonts w:ascii="Times New Roman" w:eastAsia="Times New Roman" w:hAnsi="Times New Roman"/>
          <w:b/>
          <w:sz w:val="24"/>
          <w:szCs w:val="24"/>
        </w:rPr>
        <w:t>за выполнение особо важных и сложных заданий</w:t>
      </w:r>
    </w:p>
    <w:p w14:paraId="6A4D9293" w14:textId="77777777" w:rsidR="002B6B72" w:rsidRPr="002B6B72" w:rsidRDefault="002B6B72" w:rsidP="002B6B7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</w:rPr>
      </w:pPr>
      <w:r w:rsidRPr="002B6B72">
        <w:rPr>
          <w:rFonts w:ascii="Times New Roman" w:eastAsia="Times New Roman" w:hAnsi="Times New Roman"/>
          <w:sz w:val="24"/>
          <w:szCs w:val="24"/>
        </w:rPr>
        <w:t>1. Лицам, замещающим муниципальные должности, может выплачиваться премия за выполнение особо важных и сложных заданий</w:t>
      </w:r>
      <w:r w:rsidRPr="002B6B72">
        <w:rPr>
          <w:sz w:val="24"/>
          <w:szCs w:val="24"/>
        </w:rPr>
        <w:t xml:space="preserve"> </w:t>
      </w:r>
      <w:r w:rsidRPr="002B6B72">
        <w:rPr>
          <w:rFonts w:ascii="Times New Roman" w:eastAsia="Times New Roman" w:hAnsi="Times New Roman"/>
          <w:sz w:val="24"/>
          <w:szCs w:val="24"/>
        </w:rPr>
        <w:t>за счет средств экономии фонда оплаты труда. Предельными размерами премия не ограничивается.</w:t>
      </w:r>
    </w:p>
    <w:p w14:paraId="3CFCF68E" w14:textId="77777777" w:rsidR="002B6B72" w:rsidRPr="001652C0" w:rsidRDefault="002B6B72" w:rsidP="0040553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</w:rPr>
      </w:pPr>
      <w:r w:rsidRPr="001652C0">
        <w:rPr>
          <w:rFonts w:ascii="Times New Roman" w:eastAsia="Times New Roman" w:hAnsi="Times New Roman"/>
          <w:sz w:val="24"/>
          <w:szCs w:val="24"/>
        </w:rPr>
        <w:lastRenderedPageBreak/>
        <w:t xml:space="preserve">2. Материальное стимулирование (поощрение, премирование) лиц, замещающих муниципальные должности, за счет средств иных межбюджетных трансфертов из бюджета Республики Крым бюджетам муниципальных образований осуществляется в порядке, определенном </w:t>
      </w:r>
      <w:r w:rsidR="001652C0" w:rsidRPr="001652C0">
        <w:rPr>
          <w:rFonts w:ascii="Times New Roman" w:eastAsia="Times New Roman" w:hAnsi="Times New Roman"/>
          <w:sz w:val="24"/>
          <w:szCs w:val="24"/>
        </w:rPr>
        <w:t>Первомайским сельским советом</w:t>
      </w:r>
      <w:r w:rsidR="001652C0" w:rsidRPr="001652C0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1652C0">
        <w:rPr>
          <w:rFonts w:ascii="Times New Roman" w:eastAsia="Times New Roman" w:hAnsi="Times New Roman"/>
          <w:sz w:val="24"/>
          <w:szCs w:val="24"/>
        </w:rPr>
        <w:t>Симферопольск</w:t>
      </w:r>
      <w:r w:rsidR="001652C0" w:rsidRPr="001652C0">
        <w:rPr>
          <w:rFonts w:ascii="Times New Roman" w:eastAsia="Times New Roman" w:hAnsi="Times New Roman"/>
          <w:sz w:val="24"/>
          <w:szCs w:val="24"/>
        </w:rPr>
        <w:t>ого</w:t>
      </w:r>
      <w:r w:rsidRPr="001652C0">
        <w:rPr>
          <w:rFonts w:ascii="Times New Roman" w:eastAsia="Times New Roman" w:hAnsi="Times New Roman"/>
          <w:sz w:val="24"/>
          <w:szCs w:val="24"/>
        </w:rPr>
        <w:t xml:space="preserve"> район</w:t>
      </w:r>
      <w:r w:rsidR="001652C0" w:rsidRPr="001652C0">
        <w:rPr>
          <w:rFonts w:ascii="Times New Roman" w:eastAsia="Times New Roman" w:hAnsi="Times New Roman"/>
          <w:sz w:val="24"/>
          <w:szCs w:val="24"/>
        </w:rPr>
        <w:t xml:space="preserve">а </w:t>
      </w:r>
      <w:r w:rsidRPr="001652C0">
        <w:rPr>
          <w:rFonts w:ascii="Times New Roman" w:eastAsia="Times New Roman" w:hAnsi="Times New Roman"/>
          <w:sz w:val="24"/>
          <w:szCs w:val="24"/>
        </w:rPr>
        <w:t>Республики Крым.</w:t>
      </w:r>
    </w:p>
    <w:p w14:paraId="4F8B87AB" w14:textId="77777777" w:rsidR="002B6B72" w:rsidRPr="002B6B72" w:rsidRDefault="002B6B72" w:rsidP="0040553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</w:rPr>
      </w:pPr>
      <w:r w:rsidRPr="002B6B72">
        <w:rPr>
          <w:rFonts w:ascii="Times New Roman" w:eastAsia="Times New Roman" w:hAnsi="Times New Roman"/>
          <w:sz w:val="24"/>
          <w:szCs w:val="24"/>
        </w:rPr>
        <w:t>3. В соответствии с Указом Главы Республики Крым, нормативными правовыми актами Республики Крым может производиться дополнительное материальное стимулирование лиц, замещающих муниципальные должности, в виде премии за выполнение особо важных и сложных заданий по итогам работы за год. Данная выплата не включается в расчет при начислении среднемесячной и среднедневной заработной платы на период служебной командировки, выплаты отпускных, компенсации за неиспользованный отпуск и выходного пособия.</w:t>
      </w:r>
    </w:p>
    <w:p w14:paraId="36E07C0B" w14:textId="77777777" w:rsidR="00B71EEF" w:rsidRPr="002B6B72" w:rsidRDefault="002B6B72" w:rsidP="0040553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B6B72">
        <w:rPr>
          <w:rFonts w:ascii="Times New Roman" w:eastAsia="Times New Roman" w:hAnsi="Times New Roman"/>
          <w:sz w:val="24"/>
          <w:szCs w:val="24"/>
        </w:rPr>
        <w:t xml:space="preserve">4. Премия за выполнение особо важных и сложных заданий </w:t>
      </w:r>
      <w:r w:rsidRPr="00031D87">
        <w:rPr>
          <w:rFonts w:ascii="Times New Roman" w:eastAsia="Times New Roman" w:hAnsi="Times New Roman"/>
          <w:sz w:val="24"/>
          <w:szCs w:val="24"/>
        </w:rPr>
        <w:t xml:space="preserve">председателю </w:t>
      </w:r>
      <w:r w:rsidR="00405536" w:rsidRPr="00031D87">
        <w:rPr>
          <w:rFonts w:ascii="Times New Roman" w:eastAsia="Times New Roman" w:hAnsi="Times New Roman"/>
          <w:sz w:val="24"/>
          <w:szCs w:val="24"/>
        </w:rPr>
        <w:t xml:space="preserve">Первомайского сельского совета-главе администрации Первомайского сельского совета </w:t>
      </w:r>
      <w:r w:rsidRPr="00031D87">
        <w:rPr>
          <w:rFonts w:ascii="Times New Roman" w:eastAsia="Times New Roman" w:hAnsi="Times New Roman"/>
          <w:sz w:val="24"/>
          <w:szCs w:val="24"/>
        </w:rPr>
        <w:t xml:space="preserve">Симферопольского районного производится на основании решения </w:t>
      </w:r>
      <w:r w:rsidR="001652C0" w:rsidRPr="00031D87">
        <w:rPr>
          <w:rFonts w:ascii="Times New Roman" w:eastAsia="Times New Roman" w:hAnsi="Times New Roman"/>
          <w:sz w:val="24"/>
          <w:szCs w:val="24"/>
        </w:rPr>
        <w:t>Первомайского</w:t>
      </w:r>
      <w:r w:rsidR="001652C0" w:rsidRPr="001652C0">
        <w:rPr>
          <w:rFonts w:ascii="Times New Roman" w:eastAsia="Times New Roman" w:hAnsi="Times New Roman"/>
          <w:sz w:val="24"/>
          <w:szCs w:val="24"/>
        </w:rPr>
        <w:t xml:space="preserve"> сельск</w:t>
      </w:r>
      <w:r w:rsidR="001652C0">
        <w:rPr>
          <w:rFonts w:ascii="Times New Roman" w:eastAsia="Times New Roman" w:hAnsi="Times New Roman"/>
          <w:sz w:val="24"/>
          <w:szCs w:val="24"/>
        </w:rPr>
        <w:t>ого</w:t>
      </w:r>
      <w:r w:rsidR="001652C0" w:rsidRPr="001652C0">
        <w:rPr>
          <w:rFonts w:ascii="Times New Roman" w:eastAsia="Times New Roman" w:hAnsi="Times New Roman"/>
          <w:sz w:val="24"/>
          <w:szCs w:val="24"/>
        </w:rPr>
        <w:t xml:space="preserve"> совет</w:t>
      </w:r>
      <w:r w:rsidR="001652C0">
        <w:rPr>
          <w:rFonts w:ascii="Times New Roman" w:eastAsia="Times New Roman" w:hAnsi="Times New Roman"/>
          <w:sz w:val="24"/>
          <w:szCs w:val="24"/>
        </w:rPr>
        <w:t>а</w:t>
      </w:r>
      <w:r w:rsidR="001652C0" w:rsidRPr="001652C0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1652C0" w:rsidRPr="001652C0">
        <w:rPr>
          <w:rFonts w:ascii="Times New Roman" w:eastAsia="Times New Roman" w:hAnsi="Times New Roman"/>
          <w:sz w:val="24"/>
          <w:szCs w:val="24"/>
        </w:rPr>
        <w:t>Симферопольского района Республики Крым.</w:t>
      </w:r>
      <w:r w:rsidRPr="002B6B72">
        <w:rPr>
          <w:rFonts w:ascii="Times New Roman" w:eastAsia="Times New Roman" w:hAnsi="Times New Roman"/>
          <w:sz w:val="24"/>
          <w:szCs w:val="24"/>
        </w:rPr>
        <w:t>»</w:t>
      </w:r>
    </w:p>
    <w:p w14:paraId="5D03926D" w14:textId="77777777" w:rsidR="00B71EEF" w:rsidRDefault="00405536" w:rsidP="00405536">
      <w:pPr>
        <w:pStyle w:val="a3"/>
        <w:numPr>
          <w:ilvl w:val="1"/>
          <w:numId w:val="1"/>
        </w:numPr>
        <w:jc w:val="both"/>
        <w:rPr>
          <w:rFonts w:ascii="Times New Roman" w:hAnsi="Times New Roman"/>
          <w:color w:val="252519"/>
          <w:sz w:val="24"/>
          <w:szCs w:val="24"/>
        </w:rPr>
      </w:pPr>
      <w:r>
        <w:rPr>
          <w:rFonts w:ascii="Times New Roman" w:hAnsi="Times New Roman"/>
          <w:color w:val="252519"/>
          <w:sz w:val="24"/>
          <w:szCs w:val="24"/>
        </w:rPr>
        <w:t xml:space="preserve">Считать </w:t>
      </w:r>
      <w:r w:rsidRPr="00327841">
        <w:rPr>
          <w:rFonts w:ascii="Times New Roman" w:hAnsi="Times New Roman"/>
          <w:b/>
          <w:color w:val="252519"/>
          <w:sz w:val="24"/>
          <w:szCs w:val="24"/>
        </w:rPr>
        <w:t>статью 5 статьёй 6, статью 6 статьёй 7</w:t>
      </w:r>
      <w:r>
        <w:rPr>
          <w:rFonts w:ascii="Times New Roman" w:hAnsi="Times New Roman"/>
          <w:color w:val="252519"/>
          <w:sz w:val="24"/>
          <w:szCs w:val="24"/>
        </w:rPr>
        <w:t xml:space="preserve"> Приложения 1 к решению 38-й сессии II созыва Первомайского сельского совета от 11.06.2024г. №-208/24.</w:t>
      </w:r>
    </w:p>
    <w:p w14:paraId="6D155708" w14:textId="77777777" w:rsidR="00405536" w:rsidRPr="00405536" w:rsidRDefault="00922904" w:rsidP="00B71EE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5536">
        <w:rPr>
          <w:rFonts w:ascii="Times New Roman" w:hAnsi="Times New Roman"/>
          <w:color w:val="252519"/>
          <w:sz w:val="24"/>
          <w:szCs w:val="24"/>
        </w:rPr>
        <w:t xml:space="preserve">Внести изменение в Приложение 2 </w:t>
      </w:r>
      <w:r w:rsidR="0008517D" w:rsidRPr="00405536">
        <w:rPr>
          <w:rFonts w:ascii="Times New Roman" w:hAnsi="Times New Roman"/>
          <w:color w:val="252519"/>
          <w:sz w:val="24"/>
          <w:szCs w:val="24"/>
        </w:rPr>
        <w:t>к решению 38-й сессии II созыва Первомайского сельского совета от 11.06.2024г. №-208/24</w:t>
      </w:r>
      <w:r w:rsidR="00405536">
        <w:rPr>
          <w:rFonts w:ascii="Times New Roman" w:hAnsi="Times New Roman"/>
          <w:color w:val="252519"/>
          <w:sz w:val="24"/>
          <w:szCs w:val="24"/>
        </w:rPr>
        <w:t>:</w:t>
      </w:r>
      <w:r w:rsidRPr="00405536">
        <w:rPr>
          <w:rFonts w:ascii="Times New Roman" w:hAnsi="Times New Roman"/>
          <w:color w:val="252519"/>
          <w:sz w:val="24"/>
          <w:szCs w:val="24"/>
        </w:rPr>
        <w:t xml:space="preserve"> </w:t>
      </w:r>
    </w:p>
    <w:p w14:paraId="66B8BC46" w14:textId="77777777" w:rsidR="00327841" w:rsidRDefault="00405536" w:rsidP="00E41032">
      <w:pPr>
        <w:pStyle w:val="a3"/>
        <w:ind w:left="1276" w:hanging="567"/>
        <w:jc w:val="both"/>
        <w:rPr>
          <w:rFonts w:ascii="Times New Roman" w:hAnsi="Times New Roman"/>
          <w:sz w:val="24"/>
          <w:szCs w:val="24"/>
        </w:rPr>
      </w:pPr>
      <w:r w:rsidRPr="00405536">
        <w:rPr>
          <w:rFonts w:ascii="Times New Roman" w:hAnsi="Times New Roman"/>
          <w:b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 xml:space="preserve"> Дополнить </w:t>
      </w:r>
      <w:r w:rsidRPr="00327841">
        <w:rPr>
          <w:rFonts w:ascii="Times New Roman" w:hAnsi="Times New Roman"/>
          <w:b/>
          <w:sz w:val="24"/>
          <w:szCs w:val="24"/>
        </w:rPr>
        <w:t>статью 7 пунктом 8</w:t>
      </w:r>
      <w:r>
        <w:rPr>
          <w:rFonts w:ascii="Times New Roman" w:hAnsi="Times New Roman"/>
          <w:sz w:val="24"/>
          <w:szCs w:val="24"/>
        </w:rPr>
        <w:t xml:space="preserve"> следующего содержания: </w:t>
      </w:r>
      <w:r w:rsidRPr="00405536">
        <w:rPr>
          <w:rFonts w:ascii="Times New Roman" w:hAnsi="Times New Roman"/>
          <w:sz w:val="24"/>
          <w:szCs w:val="24"/>
        </w:rPr>
        <w:t xml:space="preserve">«В соответствии с Указом </w:t>
      </w:r>
      <w:r>
        <w:rPr>
          <w:rFonts w:ascii="Times New Roman" w:hAnsi="Times New Roman"/>
          <w:sz w:val="24"/>
          <w:szCs w:val="24"/>
        </w:rPr>
        <w:t>Г</w:t>
      </w:r>
      <w:r w:rsidRPr="00405536">
        <w:rPr>
          <w:rFonts w:ascii="Times New Roman" w:hAnsi="Times New Roman"/>
          <w:sz w:val="24"/>
          <w:szCs w:val="24"/>
        </w:rPr>
        <w:t>лавы Республики Крым, нормативными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5536">
        <w:rPr>
          <w:rFonts w:ascii="Times New Roman" w:hAnsi="Times New Roman"/>
          <w:sz w:val="24"/>
          <w:szCs w:val="24"/>
        </w:rPr>
        <w:t>правовыми актами Республики Крым может производиться дополнительное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5536">
        <w:rPr>
          <w:rFonts w:ascii="Times New Roman" w:hAnsi="Times New Roman"/>
          <w:sz w:val="24"/>
          <w:szCs w:val="24"/>
        </w:rPr>
        <w:t>материальное стимулирование муниципальных служащих, в виде премии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5536">
        <w:rPr>
          <w:rFonts w:ascii="Times New Roman" w:hAnsi="Times New Roman"/>
          <w:sz w:val="24"/>
          <w:szCs w:val="24"/>
        </w:rPr>
        <w:t>выполнение особо важных и сложных заданий по итогам работы за год. Данная выплата не включается в расчет при начислении среднемесячной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5536">
        <w:rPr>
          <w:rFonts w:ascii="Times New Roman" w:hAnsi="Times New Roman"/>
          <w:sz w:val="24"/>
          <w:szCs w:val="24"/>
        </w:rPr>
        <w:t>среднедневной заработной платы на период служебной командировки,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5536">
        <w:rPr>
          <w:rFonts w:ascii="Times New Roman" w:hAnsi="Times New Roman"/>
          <w:sz w:val="24"/>
          <w:szCs w:val="24"/>
        </w:rPr>
        <w:t>выплаты отпускных, компенсации за неиспользованный отпуск и выходного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5536">
        <w:rPr>
          <w:rFonts w:ascii="Times New Roman" w:hAnsi="Times New Roman"/>
          <w:sz w:val="24"/>
          <w:szCs w:val="24"/>
        </w:rPr>
        <w:t>пособия.».</w:t>
      </w:r>
    </w:p>
    <w:p w14:paraId="581BB8B2" w14:textId="77777777" w:rsidR="00327841" w:rsidRPr="00327841" w:rsidRDefault="00405536" w:rsidP="00E41032">
      <w:pPr>
        <w:pStyle w:val="a3"/>
        <w:ind w:left="1276" w:hanging="567"/>
        <w:jc w:val="both"/>
        <w:rPr>
          <w:rFonts w:ascii="Times New Roman" w:hAnsi="Times New Roman"/>
          <w:sz w:val="24"/>
          <w:szCs w:val="24"/>
        </w:rPr>
      </w:pPr>
      <w:r w:rsidRPr="00405536">
        <w:rPr>
          <w:rFonts w:ascii="Times New Roman" w:hAnsi="Times New Roman"/>
          <w:b/>
          <w:sz w:val="24"/>
          <w:szCs w:val="24"/>
        </w:rPr>
        <w:t xml:space="preserve">2.2. </w:t>
      </w:r>
      <w:r w:rsidR="00327841">
        <w:rPr>
          <w:rFonts w:ascii="Times New Roman" w:hAnsi="Times New Roman"/>
          <w:color w:val="252519"/>
          <w:sz w:val="24"/>
          <w:szCs w:val="24"/>
        </w:rPr>
        <w:t xml:space="preserve">Дополнить </w:t>
      </w:r>
      <w:r w:rsidR="00327841" w:rsidRPr="00327841">
        <w:rPr>
          <w:rFonts w:ascii="Times New Roman" w:hAnsi="Times New Roman"/>
          <w:b/>
          <w:color w:val="252519"/>
          <w:sz w:val="24"/>
          <w:szCs w:val="24"/>
        </w:rPr>
        <w:t>п. 4 статьи 11</w:t>
      </w:r>
      <w:r w:rsidR="00327841">
        <w:rPr>
          <w:rFonts w:ascii="Times New Roman" w:hAnsi="Times New Roman"/>
          <w:color w:val="252519"/>
          <w:sz w:val="24"/>
          <w:szCs w:val="24"/>
        </w:rPr>
        <w:t xml:space="preserve"> абзацем следующего содержания:</w:t>
      </w:r>
    </w:p>
    <w:p w14:paraId="3A897AC0" w14:textId="77777777" w:rsidR="00405536" w:rsidRPr="00405536" w:rsidRDefault="00327841" w:rsidP="00E41032">
      <w:pPr>
        <w:pStyle w:val="a3"/>
        <w:ind w:left="1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252519"/>
          <w:sz w:val="24"/>
          <w:szCs w:val="24"/>
        </w:rPr>
        <w:t>«–</w:t>
      </w:r>
      <w:r w:rsidRPr="00327841">
        <w:rPr>
          <w:rFonts w:ascii="Times New Roman" w:hAnsi="Times New Roman"/>
          <w:color w:val="252519"/>
          <w:sz w:val="24"/>
          <w:szCs w:val="24"/>
        </w:rPr>
        <w:t>дополнительного материального стимулирования в виде премии за</w:t>
      </w:r>
      <w:r>
        <w:rPr>
          <w:rFonts w:ascii="Times New Roman" w:hAnsi="Times New Roman"/>
          <w:color w:val="252519"/>
          <w:sz w:val="24"/>
          <w:szCs w:val="24"/>
        </w:rPr>
        <w:t xml:space="preserve"> </w:t>
      </w:r>
      <w:r w:rsidRPr="00327841">
        <w:rPr>
          <w:rFonts w:ascii="Times New Roman" w:hAnsi="Times New Roman"/>
          <w:color w:val="252519"/>
          <w:sz w:val="24"/>
          <w:szCs w:val="24"/>
        </w:rPr>
        <w:t>выполнение особо важных и сложных заданий по итогам работы за год в</w:t>
      </w:r>
      <w:r>
        <w:rPr>
          <w:rFonts w:ascii="Times New Roman" w:hAnsi="Times New Roman"/>
          <w:color w:val="252519"/>
          <w:sz w:val="24"/>
          <w:szCs w:val="24"/>
        </w:rPr>
        <w:t xml:space="preserve"> </w:t>
      </w:r>
      <w:r w:rsidRPr="00327841">
        <w:rPr>
          <w:rFonts w:ascii="Times New Roman" w:hAnsi="Times New Roman"/>
          <w:color w:val="252519"/>
          <w:sz w:val="24"/>
          <w:szCs w:val="24"/>
        </w:rPr>
        <w:t>соответствии с Указом Главы Республики Крым и нормативными правовыми</w:t>
      </w:r>
      <w:r>
        <w:rPr>
          <w:rFonts w:ascii="Times New Roman" w:hAnsi="Times New Roman"/>
          <w:color w:val="252519"/>
          <w:sz w:val="24"/>
          <w:szCs w:val="24"/>
        </w:rPr>
        <w:t xml:space="preserve"> </w:t>
      </w:r>
      <w:r w:rsidRPr="00327841">
        <w:rPr>
          <w:rFonts w:ascii="Times New Roman" w:hAnsi="Times New Roman"/>
          <w:color w:val="252519"/>
          <w:sz w:val="24"/>
          <w:szCs w:val="24"/>
        </w:rPr>
        <w:t>актами Республики Крым.».</w:t>
      </w:r>
    </w:p>
    <w:p w14:paraId="0E6B665A" w14:textId="42687019" w:rsidR="001D6C5F" w:rsidRPr="001D6C5F" w:rsidRDefault="001D6C5F" w:rsidP="001D6C5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bookmarkStart w:id="0" w:name="_Hlk183171273"/>
      <w:r w:rsidRPr="001D6C5F">
        <w:rPr>
          <w:rFonts w:ascii="Times New Roman" w:hAnsi="Times New Roman"/>
          <w:sz w:val="24"/>
          <w:szCs w:val="24"/>
        </w:rPr>
        <w:t>Обнародовать настоящее решение путём размещения его в</w:t>
      </w:r>
      <w:r w:rsidRPr="001D6C5F">
        <w:rPr>
          <w:rFonts w:ascii="Times New Roman" w:hAnsi="Times New Roman"/>
          <w:color w:val="000000"/>
          <w:sz w:val="24"/>
          <w:szCs w:val="24"/>
        </w:rPr>
        <w:t xml:space="preserve"> сетевом издании «Официальный сайт Первомайского сельского поселения Симферопольского района Республики </w:t>
      </w:r>
      <w:proofErr w:type="gramStart"/>
      <w:r w:rsidRPr="001D6C5F">
        <w:rPr>
          <w:rFonts w:ascii="Times New Roman" w:hAnsi="Times New Roman"/>
          <w:color w:val="000000"/>
          <w:sz w:val="24"/>
          <w:szCs w:val="24"/>
        </w:rPr>
        <w:t>Крым»  Эл</w:t>
      </w:r>
      <w:proofErr w:type="gramEnd"/>
      <w:r w:rsidRPr="001D6C5F">
        <w:rPr>
          <w:rFonts w:ascii="Times New Roman" w:hAnsi="Times New Roman"/>
          <w:color w:val="000000"/>
          <w:sz w:val="24"/>
          <w:szCs w:val="24"/>
        </w:rPr>
        <w:t xml:space="preserve"> № ФС 77-87680 от 25.06.2024, http://pervomayskoe-rk.ru, на П</w:t>
      </w:r>
      <w:r w:rsidRPr="001D6C5F">
        <w:rPr>
          <w:rFonts w:ascii="Times New Roman" w:hAnsi="Times New Roman"/>
          <w:sz w:val="24"/>
          <w:szCs w:val="24"/>
        </w:rPr>
        <w:t xml:space="preserve">ортале Правительства Республики Крым, а также на информационных стендах администрации Первомайского сельского поселения. </w:t>
      </w:r>
    </w:p>
    <w:p w14:paraId="49425579" w14:textId="77777777" w:rsidR="001D6C5F" w:rsidRPr="001D6C5F" w:rsidRDefault="001D6C5F" w:rsidP="001D6C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6C5F">
        <w:rPr>
          <w:rFonts w:ascii="Times New Roman" w:hAnsi="Times New Roman"/>
          <w:b/>
          <w:bCs/>
          <w:sz w:val="24"/>
          <w:szCs w:val="24"/>
        </w:rPr>
        <w:t>4.</w:t>
      </w:r>
      <w:r w:rsidRPr="001D6C5F"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опубликования.</w:t>
      </w:r>
    </w:p>
    <w:p w14:paraId="10D5E770" w14:textId="77777777" w:rsidR="001D6C5F" w:rsidRPr="001D6C5F" w:rsidRDefault="001D6C5F" w:rsidP="001D6C5F">
      <w:pPr>
        <w:pStyle w:val="a3"/>
        <w:rPr>
          <w:rFonts w:ascii="Times New Roman" w:hAnsi="Times New Roman"/>
          <w:bCs/>
          <w:sz w:val="24"/>
          <w:szCs w:val="24"/>
        </w:rPr>
      </w:pPr>
      <w:r w:rsidRPr="001D6C5F">
        <w:rPr>
          <w:rFonts w:ascii="Times New Roman" w:hAnsi="Times New Roman"/>
          <w:b/>
          <w:bCs/>
          <w:sz w:val="24"/>
          <w:szCs w:val="24"/>
        </w:rPr>
        <w:t>5.</w:t>
      </w:r>
      <w:r w:rsidRPr="001D6C5F">
        <w:rPr>
          <w:rFonts w:ascii="Times New Roman" w:hAnsi="Times New Roman"/>
          <w:sz w:val="24"/>
          <w:szCs w:val="24"/>
        </w:rPr>
        <w:t xml:space="preserve">Контроль за </w:t>
      </w:r>
      <w:proofErr w:type="gramStart"/>
      <w:r w:rsidRPr="001D6C5F">
        <w:rPr>
          <w:rFonts w:ascii="Times New Roman" w:hAnsi="Times New Roman"/>
          <w:sz w:val="24"/>
          <w:szCs w:val="24"/>
        </w:rPr>
        <w:t>исполнением  данного</w:t>
      </w:r>
      <w:proofErr w:type="gramEnd"/>
      <w:r w:rsidRPr="001D6C5F">
        <w:rPr>
          <w:rFonts w:ascii="Times New Roman" w:hAnsi="Times New Roman"/>
          <w:sz w:val="24"/>
          <w:szCs w:val="24"/>
        </w:rPr>
        <w:t xml:space="preserve"> решения возложить на </w:t>
      </w:r>
      <w:r w:rsidRPr="001D6C5F">
        <w:rPr>
          <w:rFonts w:ascii="Times New Roman" w:hAnsi="Times New Roman"/>
          <w:bCs/>
          <w:sz w:val="24"/>
          <w:szCs w:val="24"/>
        </w:rPr>
        <w:t xml:space="preserve">Председателя Первомайского сельского совета - главу администрации Первомайского  сельского поселения- </w:t>
      </w:r>
      <w:proofErr w:type="spellStart"/>
      <w:r w:rsidRPr="001D6C5F">
        <w:rPr>
          <w:rFonts w:ascii="Times New Roman" w:hAnsi="Times New Roman"/>
          <w:bCs/>
          <w:sz w:val="24"/>
          <w:szCs w:val="24"/>
        </w:rPr>
        <w:t>Л.Н.Пархоменко</w:t>
      </w:r>
      <w:proofErr w:type="spellEnd"/>
      <w:r w:rsidRPr="001D6C5F">
        <w:rPr>
          <w:rFonts w:ascii="Times New Roman" w:hAnsi="Times New Roman"/>
          <w:bCs/>
          <w:sz w:val="24"/>
          <w:szCs w:val="24"/>
        </w:rPr>
        <w:t>.</w:t>
      </w:r>
    </w:p>
    <w:p w14:paraId="791C7D6A" w14:textId="77777777" w:rsidR="001D6C5F" w:rsidRPr="001D6C5F" w:rsidRDefault="001D6C5F" w:rsidP="001D6C5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5044185" w14:textId="77777777" w:rsidR="001D6C5F" w:rsidRPr="001D6C5F" w:rsidRDefault="001D6C5F" w:rsidP="001D6C5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D6C5F">
        <w:rPr>
          <w:rFonts w:ascii="Times New Roman" w:hAnsi="Times New Roman"/>
          <w:b/>
          <w:sz w:val="24"/>
          <w:szCs w:val="24"/>
        </w:rPr>
        <w:t>Председатель Первомайского сельского</w:t>
      </w:r>
    </w:p>
    <w:p w14:paraId="1F526874" w14:textId="77777777" w:rsidR="001D6C5F" w:rsidRPr="001D6C5F" w:rsidRDefault="001D6C5F" w:rsidP="001D6C5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D6C5F">
        <w:rPr>
          <w:rFonts w:ascii="Times New Roman" w:hAnsi="Times New Roman"/>
          <w:b/>
          <w:sz w:val="24"/>
          <w:szCs w:val="24"/>
        </w:rPr>
        <w:t xml:space="preserve">совета – глава администрации </w:t>
      </w:r>
    </w:p>
    <w:p w14:paraId="377DFB83" w14:textId="77777777" w:rsidR="001D6C5F" w:rsidRPr="001D6C5F" w:rsidRDefault="001D6C5F" w:rsidP="001D6C5F">
      <w:pPr>
        <w:pStyle w:val="a3"/>
        <w:rPr>
          <w:rFonts w:ascii="Times New Roman" w:hAnsi="Times New Roman"/>
          <w:b/>
          <w:sz w:val="24"/>
          <w:szCs w:val="24"/>
        </w:rPr>
      </w:pPr>
      <w:r w:rsidRPr="001D6C5F">
        <w:rPr>
          <w:rFonts w:ascii="Times New Roman" w:hAnsi="Times New Roman"/>
          <w:b/>
          <w:sz w:val="24"/>
          <w:szCs w:val="24"/>
        </w:rPr>
        <w:t xml:space="preserve">Первомайского </w:t>
      </w:r>
      <w:proofErr w:type="gramStart"/>
      <w:r w:rsidRPr="001D6C5F">
        <w:rPr>
          <w:rFonts w:ascii="Times New Roman" w:hAnsi="Times New Roman"/>
          <w:b/>
          <w:sz w:val="24"/>
          <w:szCs w:val="24"/>
        </w:rPr>
        <w:t>сельского  поселения</w:t>
      </w:r>
      <w:proofErr w:type="gramEnd"/>
      <w:r w:rsidRPr="001D6C5F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1D6C5F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1D6C5F">
        <w:rPr>
          <w:rFonts w:ascii="Times New Roman" w:hAnsi="Times New Roman"/>
          <w:b/>
          <w:sz w:val="24"/>
          <w:szCs w:val="24"/>
        </w:rPr>
        <w:t>Л.Н.Пархоменко</w:t>
      </w:r>
      <w:proofErr w:type="spellEnd"/>
      <w:r w:rsidRPr="001D6C5F">
        <w:rPr>
          <w:rFonts w:ascii="Times New Roman" w:hAnsi="Times New Roman"/>
          <w:b/>
          <w:sz w:val="24"/>
          <w:szCs w:val="24"/>
        </w:rPr>
        <w:t xml:space="preserve"> </w:t>
      </w:r>
      <w:bookmarkEnd w:id="0"/>
    </w:p>
    <w:p w14:paraId="7726B477" w14:textId="77777777" w:rsidR="001D6C5F" w:rsidRPr="001D6C5F" w:rsidRDefault="001D6C5F" w:rsidP="001D6C5F">
      <w:pPr>
        <w:pStyle w:val="a3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32266A99" w14:textId="77777777" w:rsidR="001D6C5F" w:rsidRPr="001D6C5F" w:rsidRDefault="001D6C5F" w:rsidP="001D6C5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82B9041" w14:textId="77777777" w:rsidR="001D6C5F" w:rsidRDefault="001D6C5F" w:rsidP="001D6C5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DD9FA7D" w14:textId="77777777" w:rsidR="001D6C5F" w:rsidRDefault="001D6C5F" w:rsidP="001D6C5F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1D6C5F" w:rsidSect="008024B8">
      <w:headerReference w:type="default" r:id="rId23"/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CD0DB" w14:textId="77777777" w:rsidR="00D42F86" w:rsidRDefault="00D42F86" w:rsidP="00A01DA6">
      <w:pPr>
        <w:spacing w:after="0" w:line="240" w:lineRule="auto"/>
      </w:pPr>
      <w:r>
        <w:separator/>
      </w:r>
    </w:p>
  </w:endnote>
  <w:endnote w:type="continuationSeparator" w:id="0">
    <w:p w14:paraId="05461FF9" w14:textId="77777777" w:rsidR="00D42F86" w:rsidRDefault="00D42F86" w:rsidP="00A01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E2737" w14:textId="77777777" w:rsidR="00D42F86" w:rsidRDefault="00D42F86" w:rsidP="00A01DA6">
      <w:pPr>
        <w:spacing w:after="0" w:line="240" w:lineRule="auto"/>
      </w:pPr>
      <w:r>
        <w:separator/>
      </w:r>
    </w:p>
  </w:footnote>
  <w:footnote w:type="continuationSeparator" w:id="0">
    <w:p w14:paraId="56A520C9" w14:textId="77777777" w:rsidR="00D42F86" w:rsidRDefault="00D42F86" w:rsidP="00A01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DFCC4" w14:textId="77777777" w:rsidR="00A01DA6" w:rsidRDefault="00A01DA6" w:rsidP="00A01DA6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890B31"/>
    <w:multiLevelType w:val="multilevel"/>
    <w:tmpl w:val="6AF0D942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50" w:hanging="540"/>
      </w:pPr>
      <w:rPr>
        <w:rFonts w:hint="default"/>
        <w:b/>
        <w:color w:val="252519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  <w:color w:val="252519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252519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  <w:color w:val="252519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  <w:color w:val="252519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color w:val="252519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  <w:color w:val="252519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  <w:color w:val="252519"/>
      </w:rPr>
    </w:lvl>
  </w:abstractNum>
  <w:abstractNum w:abstractNumId="1" w15:restartNumberingAfterBreak="0">
    <w:nsid w:val="37447A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7590267"/>
    <w:multiLevelType w:val="multilevel"/>
    <w:tmpl w:val="E81031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06E0E4A"/>
    <w:multiLevelType w:val="multilevel"/>
    <w:tmpl w:val="C4A21F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1883EFE"/>
    <w:multiLevelType w:val="multilevel"/>
    <w:tmpl w:val="6AF0D942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50" w:hanging="540"/>
      </w:pPr>
      <w:rPr>
        <w:rFonts w:hint="default"/>
        <w:b/>
        <w:color w:val="252519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  <w:color w:val="252519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252519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  <w:color w:val="252519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  <w:color w:val="252519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color w:val="252519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  <w:color w:val="252519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  <w:color w:val="252519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99F"/>
    <w:rsid w:val="00004E48"/>
    <w:rsid w:val="000056BD"/>
    <w:rsid w:val="00026D42"/>
    <w:rsid w:val="00031D87"/>
    <w:rsid w:val="0008517D"/>
    <w:rsid w:val="000962B4"/>
    <w:rsid w:val="00097918"/>
    <w:rsid w:val="000B378A"/>
    <w:rsid w:val="000B78D1"/>
    <w:rsid w:val="000E6A83"/>
    <w:rsid w:val="000F3749"/>
    <w:rsid w:val="000F69C3"/>
    <w:rsid w:val="001135BF"/>
    <w:rsid w:val="00127602"/>
    <w:rsid w:val="001451FE"/>
    <w:rsid w:val="001652C0"/>
    <w:rsid w:val="00197A2E"/>
    <w:rsid w:val="00197F73"/>
    <w:rsid w:val="001C036E"/>
    <w:rsid w:val="001D02C5"/>
    <w:rsid w:val="001D0B22"/>
    <w:rsid w:val="001D6C5F"/>
    <w:rsid w:val="001E42BC"/>
    <w:rsid w:val="001F242E"/>
    <w:rsid w:val="00200EFD"/>
    <w:rsid w:val="00202704"/>
    <w:rsid w:val="00203360"/>
    <w:rsid w:val="002053E4"/>
    <w:rsid w:val="00207FEC"/>
    <w:rsid w:val="00216D22"/>
    <w:rsid w:val="00220F33"/>
    <w:rsid w:val="00223011"/>
    <w:rsid w:val="0022424C"/>
    <w:rsid w:val="002258C5"/>
    <w:rsid w:val="00290DB0"/>
    <w:rsid w:val="002A4486"/>
    <w:rsid w:val="002B27C9"/>
    <w:rsid w:val="002B6B72"/>
    <w:rsid w:val="002C2825"/>
    <w:rsid w:val="002C650D"/>
    <w:rsid w:val="002D1AC4"/>
    <w:rsid w:val="002D1BF5"/>
    <w:rsid w:val="002F680C"/>
    <w:rsid w:val="00302B92"/>
    <w:rsid w:val="003156A9"/>
    <w:rsid w:val="003215F2"/>
    <w:rsid w:val="00327841"/>
    <w:rsid w:val="003616DC"/>
    <w:rsid w:val="00372698"/>
    <w:rsid w:val="003768F7"/>
    <w:rsid w:val="00383047"/>
    <w:rsid w:val="003B1D77"/>
    <w:rsid w:val="003C1699"/>
    <w:rsid w:val="003C551D"/>
    <w:rsid w:val="003D087F"/>
    <w:rsid w:val="003E4B59"/>
    <w:rsid w:val="003F082A"/>
    <w:rsid w:val="00405536"/>
    <w:rsid w:val="00410ED7"/>
    <w:rsid w:val="004131AE"/>
    <w:rsid w:val="00427667"/>
    <w:rsid w:val="0043241B"/>
    <w:rsid w:val="00435AAE"/>
    <w:rsid w:val="00436E5C"/>
    <w:rsid w:val="0043706D"/>
    <w:rsid w:val="00440C4A"/>
    <w:rsid w:val="004517CA"/>
    <w:rsid w:val="004614A3"/>
    <w:rsid w:val="004615B0"/>
    <w:rsid w:val="004706ED"/>
    <w:rsid w:val="0048113E"/>
    <w:rsid w:val="00493E43"/>
    <w:rsid w:val="004959DA"/>
    <w:rsid w:val="004B687A"/>
    <w:rsid w:val="004C0066"/>
    <w:rsid w:val="004C17DD"/>
    <w:rsid w:val="004C3D49"/>
    <w:rsid w:val="004F6859"/>
    <w:rsid w:val="004F7A91"/>
    <w:rsid w:val="00526126"/>
    <w:rsid w:val="00533F55"/>
    <w:rsid w:val="00535DA1"/>
    <w:rsid w:val="00536414"/>
    <w:rsid w:val="0053743C"/>
    <w:rsid w:val="0054453C"/>
    <w:rsid w:val="0054668A"/>
    <w:rsid w:val="00547002"/>
    <w:rsid w:val="005528E4"/>
    <w:rsid w:val="005536CF"/>
    <w:rsid w:val="00560961"/>
    <w:rsid w:val="00562CA9"/>
    <w:rsid w:val="00584668"/>
    <w:rsid w:val="00584E22"/>
    <w:rsid w:val="00594D1B"/>
    <w:rsid w:val="005957B0"/>
    <w:rsid w:val="005A2A9C"/>
    <w:rsid w:val="005A5F02"/>
    <w:rsid w:val="005F1E13"/>
    <w:rsid w:val="005F1EDC"/>
    <w:rsid w:val="005F3B93"/>
    <w:rsid w:val="0060113F"/>
    <w:rsid w:val="0060587E"/>
    <w:rsid w:val="00622589"/>
    <w:rsid w:val="006234A2"/>
    <w:rsid w:val="0062561A"/>
    <w:rsid w:val="00652FCF"/>
    <w:rsid w:val="0066254E"/>
    <w:rsid w:val="0069058C"/>
    <w:rsid w:val="0069152D"/>
    <w:rsid w:val="00691925"/>
    <w:rsid w:val="006B2848"/>
    <w:rsid w:val="006D11B7"/>
    <w:rsid w:val="006E1EBF"/>
    <w:rsid w:val="006F7C9A"/>
    <w:rsid w:val="006F7D36"/>
    <w:rsid w:val="00701E6A"/>
    <w:rsid w:val="00703C8A"/>
    <w:rsid w:val="00704AB1"/>
    <w:rsid w:val="00721905"/>
    <w:rsid w:val="007254AA"/>
    <w:rsid w:val="00731D34"/>
    <w:rsid w:val="00734080"/>
    <w:rsid w:val="00750714"/>
    <w:rsid w:val="007621D0"/>
    <w:rsid w:val="007702BD"/>
    <w:rsid w:val="007724A6"/>
    <w:rsid w:val="00776584"/>
    <w:rsid w:val="007875B0"/>
    <w:rsid w:val="007A4362"/>
    <w:rsid w:val="007B0CBB"/>
    <w:rsid w:val="007B3951"/>
    <w:rsid w:val="007B73D8"/>
    <w:rsid w:val="007C01C4"/>
    <w:rsid w:val="007E1604"/>
    <w:rsid w:val="007E2219"/>
    <w:rsid w:val="007F0596"/>
    <w:rsid w:val="007F4E89"/>
    <w:rsid w:val="008024B8"/>
    <w:rsid w:val="00811CF4"/>
    <w:rsid w:val="00814431"/>
    <w:rsid w:val="00816363"/>
    <w:rsid w:val="0082144F"/>
    <w:rsid w:val="008425C9"/>
    <w:rsid w:val="00844AA9"/>
    <w:rsid w:val="008531DB"/>
    <w:rsid w:val="00857BEB"/>
    <w:rsid w:val="00860E0F"/>
    <w:rsid w:val="00861968"/>
    <w:rsid w:val="00861AA0"/>
    <w:rsid w:val="0087468B"/>
    <w:rsid w:val="00890EA5"/>
    <w:rsid w:val="008D359C"/>
    <w:rsid w:val="008F6C5D"/>
    <w:rsid w:val="00914761"/>
    <w:rsid w:val="0092229B"/>
    <w:rsid w:val="00922904"/>
    <w:rsid w:val="00925CA1"/>
    <w:rsid w:val="009332DE"/>
    <w:rsid w:val="0095576C"/>
    <w:rsid w:val="00956183"/>
    <w:rsid w:val="00960DBB"/>
    <w:rsid w:val="0098093E"/>
    <w:rsid w:val="00994669"/>
    <w:rsid w:val="009960DE"/>
    <w:rsid w:val="009A35D5"/>
    <w:rsid w:val="009B4C9A"/>
    <w:rsid w:val="009B676B"/>
    <w:rsid w:val="009C3383"/>
    <w:rsid w:val="009D7D56"/>
    <w:rsid w:val="009F0ECC"/>
    <w:rsid w:val="00A01DA6"/>
    <w:rsid w:val="00A20C57"/>
    <w:rsid w:val="00A21CA8"/>
    <w:rsid w:val="00A37B62"/>
    <w:rsid w:val="00A44639"/>
    <w:rsid w:val="00A54EE4"/>
    <w:rsid w:val="00A5527D"/>
    <w:rsid w:val="00A5555B"/>
    <w:rsid w:val="00A76994"/>
    <w:rsid w:val="00A8480D"/>
    <w:rsid w:val="00A922A8"/>
    <w:rsid w:val="00A9334F"/>
    <w:rsid w:val="00A9748C"/>
    <w:rsid w:val="00AA52BC"/>
    <w:rsid w:val="00AB5260"/>
    <w:rsid w:val="00AB60C6"/>
    <w:rsid w:val="00AC0D6D"/>
    <w:rsid w:val="00AC6094"/>
    <w:rsid w:val="00AD2E54"/>
    <w:rsid w:val="00AD36C6"/>
    <w:rsid w:val="00AD7C2B"/>
    <w:rsid w:val="00AE2535"/>
    <w:rsid w:val="00AE2C89"/>
    <w:rsid w:val="00AE5532"/>
    <w:rsid w:val="00AE5EFA"/>
    <w:rsid w:val="00AF4FEB"/>
    <w:rsid w:val="00B0105C"/>
    <w:rsid w:val="00B0156B"/>
    <w:rsid w:val="00B0270C"/>
    <w:rsid w:val="00B04A06"/>
    <w:rsid w:val="00B12131"/>
    <w:rsid w:val="00B1397B"/>
    <w:rsid w:val="00B16389"/>
    <w:rsid w:val="00B2332F"/>
    <w:rsid w:val="00B27146"/>
    <w:rsid w:val="00B71EEF"/>
    <w:rsid w:val="00B75A19"/>
    <w:rsid w:val="00B9422D"/>
    <w:rsid w:val="00BA1B30"/>
    <w:rsid w:val="00BA65DF"/>
    <w:rsid w:val="00BB5A1D"/>
    <w:rsid w:val="00BC0E98"/>
    <w:rsid w:val="00BC2180"/>
    <w:rsid w:val="00BD40DD"/>
    <w:rsid w:val="00BD58D0"/>
    <w:rsid w:val="00BE15ED"/>
    <w:rsid w:val="00C05AA5"/>
    <w:rsid w:val="00C07470"/>
    <w:rsid w:val="00C10B7B"/>
    <w:rsid w:val="00C140CA"/>
    <w:rsid w:val="00C25AE7"/>
    <w:rsid w:val="00C34681"/>
    <w:rsid w:val="00C46F79"/>
    <w:rsid w:val="00C51C4B"/>
    <w:rsid w:val="00C600B7"/>
    <w:rsid w:val="00C70FCD"/>
    <w:rsid w:val="00C778E4"/>
    <w:rsid w:val="00C800EA"/>
    <w:rsid w:val="00C80415"/>
    <w:rsid w:val="00C9096D"/>
    <w:rsid w:val="00C9297A"/>
    <w:rsid w:val="00CA441A"/>
    <w:rsid w:val="00CA7175"/>
    <w:rsid w:val="00CB620B"/>
    <w:rsid w:val="00CC3784"/>
    <w:rsid w:val="00CC4B4F"/>
    <w:rsid w:val="00CF097F"/>
    <w:rsid w:val="00CF1496"/>
    <w:rsid w:val="00CF6733"/>
    <w:rsid w:val="00D064BA"/>
    <w:rsid w:val="00D20FB1"/>
    <w:rsid w:val="00D24027"/>
    <w:rsid w:val="00D321AB"/>
    <w:rsid w:val="00D42F86"/>
    <w:rsid w:val="00D449EF"/>
    <w:rsid w:val="00D554DC"/>
    <w:rsid w:val="00D73B3C"/>
    <w:rsid w:val="00D74F56"/>
    <w:rsid w:val="00D969C4"/>
    <w:rsid w:val="00DB5699"/>
    <w:rsid w:val="00DC48B8"/>
    <w:rsid w:val="00DD2ADA"/>
    <w:rsid w:val="00DD31F6"/>
    <w:rsid w:val="00DD6157"/>
    <w:rsid w:val="00DE0A5C"/>
    <w:rsid w:val="00DE3539"/>
    <w:rsid w:val="00DF77E6"/>
    <w:rsid w:val="00E00A59"/>
    <w:rsid w:val="00E02FF5"/>
    <w:rsid w:val="00E0340F"/>
    <w:rsid w:val="00E0491E"/>
    <w:rsid w:val="00E04A35"/>
    <w:rsid w:val="00E12F71"/>
    <w:rsid w:val="00E141B4"/>
    <w:rsid w:val="00E22739"/>
    <w:rsid w:val="00E22F5B"/>
    <w:rsid w:val="00E26D84"/>
    <w:rsid w:val="00E40C24"/>
    <w:rsid w:val="00E4100D"/>
    <w:rsid w:val="00E41032"/>
    <w:rsid w:val="00E503CE"/>
    <w:rsid w:val="00E62890"/>
    <w:rsid w:val="00E75E06"/>
    <w:rsid w:val="00E83765"/>
    <w:rsid w:val="00EA1EEE"/>
    <w:rsid w:val="00EA3CE4"/>
    <w:rsid w:val="00EA5D11"/>
    <w:rsid w:val="00EB28A9"/>
    <w:rsid w:val="00EB75A3"/>
    <w:rsid w:val="00EB7720"/>
    <w:rsid w:val="00EC3DDB"/>
    <w:rsid w:val="00ED059D"/>
    <w:rsid w:val="00ED4D79"/>
    <w:rsid w:val="00EE1319"/>
    <w:rsid w:val="00EE4CDE"/>
    <w:rsid w:val="00EF4B0B"/>
    <w:rsid w:val="00F007BD"/>
    <w:rsid w:val="00F032DB"/>
    <w:rsid w:val="00F03CB7"/>
    <w:rsid w:val="00F15423"/>
    <w:rsid w:val="00F156DF"/>
    <w:rsid w:val="00F16580"/>
    <w:rsid w:val="00F2299F"/>
    <w:rsid w:val="00F234E6"/>
    <w:rsid w:val="00F27707"/>
    <w:rsid w:val="00F34EB8"/>
    <w:rsid w:val="00F35D4C"/>
    <w:rsid w:val="00F40729"/>
    <w:rsid w:val="00F46870"/>
    <w:rsid w:val="00F66E36"/>
    <w:rsid w:val="00F7143D"/>
    <w:rsid w:val="00F7262A"/>
    <w:rsid w:val="00F776BD"/>
    <w:rsid w:val="00F81165"/>
    <w:rsid w:val="00F81BBA"/>
    <w:rsid w:val="00F9056A"/>
    <w:rsid w:val="00FA2EF4"/>
    <w:rsid w:val="00FA2F35"/>
    <w:rsid w:val="00FA66D7"/>
    <w:rsid w:val="00FA69CE"/>
    <w:rsid w:val="00FC08AD"/>
    <w:rsid w:val="00FD085C"/>
    <w:rsid w:val="00FD4803"/>
    <w:rsid w:val="00FE412B"/>
    <w:rsid w:val="00FE51CA"/>
    <w:rsid w:val="00FE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4B2D"/>
  <w15:docId w15:val="{79B7F4E3-A985-499B-83AF-EF7DDAB5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9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9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F2299F"/>
    <w:rPr>
      <w:rFonts w:ascii="Calibri" w:eastAsia="Calibri" w:hAnsi="Calibri" w:cs="Times New Roman"/>
    </w:rPr>
  </w:style>
  <w:style w:type="character" w:styleId="a5">
    <w:name w:val="Strong"/>
    <w:qFormat/>
    <w:rsid w:val="00F2299F"/>
    <w:rPr>
      <w:rFonts w:ascii="Times New Roman" w:hAnsi="Times New Roman" w:cs="Times New Roman" w:hint="default"/>
      <w:b/>
      <w:bCs/>
    </w:rPr>
  </w:style>
  <w:style w:type="character" w:customStyle="1" w:styleId="a6">
    <w:name w:val="Знак Знак"/>
    <w:rsid w:val="00F2299F"/>
    <w:rPr>
      <w:rFonts w:ascii="Times New Roman" w:hAnsi="Times New Roman" w:cs="Times New Roman"/>
      <w:sz w:val="23"/>
      <w:szCs w:val="23"/>
      <w:u w:val="none"/>
    </w:rPr>
  </w:style>
  <w:style w:type="paragraph" w:styleId="a7">
    <w:name w:val="header"/>
    <w:basedOn w:val="a"/>
    <w:link w:val="a8"/>
    <w:uiPriority w:val="99"/>
    <w:semiHidden/>
    <w:unhideWhenUsed/>
    <w:rsid w:val="00A01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01DA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A01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01DA6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814431"/>
    <w:rPr>
      <w:color w:val="0000FF" w:themeColor="hyperlink"/>
      <w:u w:val="single"/>
    </w:rPr>
  </w:style>
  <w:style w:type="character" w:customStyle="1" w:styleId="ac">
    <w:name w:val="Символ нумерации"/>
    <w:qFormat/>
    <w:rsid w:val="002B6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login.consultant.ru/link/?req=doc&amp;base=RLAW509&amp;n=18695&amp;dst=100009&amp;field=134&amp;date=03.06.2024" TargetMode="External"/><Relationship Id="rId18" Type="http://schemas.openxmlformats.org/officeDocument/2006/relationships/hyperlink" Target="https://login.consultant.ru/link/?req=doc&amp;base=RLAW509&amp;n=52103&amp;dst=100005&amp;field=134&amp;date=03.06.20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509&amp;n=96309&amp;dst=100006&amp;field=134&amp;date=03.06.202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509&amp;n=12831&amp;dst=100005&amp;field=134&amp;date=03.06.2024" TargetMode="External"/><Relationship Id="rId17" Type="http://schemas.openxmlformats.org/officeDocument/2006/relationships/hyperlink" Target="https://login.consultant.ru/link/?req=doc&amp;base=RLAW509&amp;n=51965&amp;dst=100096&amp;field=134&amp;date=03.06.202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509&amp;n=42968&amp;dst=100012&amp;field=134&amp;date=03.06.2024" TargetMode="External"/><Relationship Id="rId20" Type="http://schemas.openxmlformats.org/officeDocument/2006/relationships/hyperlink" Target="https://login.consultant.ru/link/?req=doc&amp;base=RLAW509&amp;n=83777&amp;dst=100020&amp;field=134&amp;date=03.06.202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509&amp;n=10065&amp;dst=100005&amp;field=134&amp;date=03.06.202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509&amp;n=65415&amp;dst=100005&amp;field=134&amp;date=03.06.2024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RLAW509&amp;n=9211&amp;dst=100005&amp;field=134&amp;date=03.06.2024" TargetMode="External"/><Relationship Id="rId19" Type="http://schemas.openxmlformats.org/officeDocument/2006/relationships/hyperlink" Target="https://login.consultant.ru/link/?req=doc&amp;base=RLAW509&amp;n=53149&amp;dst=100014&amp;field=134&amp;date=03.06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509&amp;n=4082&amp;dst=100005&amp;field=134&amp;date=03.06.2024" TargetMode="External"/><Relationship Id="rId14" Type="http://schemas.openxmlformats.org/officeDocument/2006/relationships/hyperlink" Target="https://login.consultant.ru/link/?req=doc&amp;base=RLAW509&amp;n=31952&amp;dst=100005&amp;field=134&amp;date=03.06.2024" TargetMode="External"/><Relationship Id="rId22" Type="http://schemas.openxmlformats.org/officeDocument/2006/relationships/hyperlink" Target="https://login.consultant.ru/link/?req=doc&amp;base=RLAW509&amp;n=96650&amp;dst=100006&amp;field=134&amp;date=03.06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Пользователь</cp:lastModifiedBy>
  <cp:revision>10</cp:revision>
  <cp:lastPrinted>2024-12-12T08:11:00Z</cp:lastPrinted>
  <dcterms:created xsi:type="dcterms:W3CDTF">2024-10-04T06:18:00Z</dcterms:created>
  <dcterms:modified xsi:type="dcterms:W3CDTF">2024-12-12T09:55:00Z</dcterms:modified>
</cp:coreProperties>
</file>