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11C0" w14:textId="409549F0" w:rsidR="00FE5754" w:rsidRPr="00AF481B" w:rsidRDefault="00FE5754" w:rsidP="00FE5754">
      <w:pPr>
        <w:rPr>
          <w:rFonts w:ascii="Times New Roman" w:hAnsi="Times New Roman" w:cs="Times New Roman"/>
          <w:b/>
          <w:bCs/>
        </w:rPr>
      </w:pPr>
      <w:r w:rsidRPr="00AF481B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20435424" wp14:editId="51FFAE3C">
                <wp:extent cx="152400" cy="175260"/>
                <wp:effectExtent l="0" t="0" r="0" b="0"/>
                <wp:docPr id="1" name="Прямоугольник 1" descr="data:image/png;base64,iVBORw0KGgoAAAANSUhEUgAAABAAAAASCAYAAABSO15qAAAAAXNSR0IArs4c6QAAAARnQU1BAACxjwv8YQUAAAAJcEhZcwAADsMAAA7DAcdvqGQAAAATSURBVDhPYxgFo2AUjIJBAhgYAASSAAHm5NRm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A2AC7" id="Прямоугольник 1" o:spid="_x0000_s1026" alt="data:image/png;base64,iVBORw0KGgoAAAANSUhEUgAAABAAAAASCAYAAABSO15qAAAAAXNSR0IArs4c6QAAAARnQU1BAACxjwv8YQUAAAAJcEhZcwAADsMAAA7DAcdvqGQAAAATSURBVDhPYxgFo2AUjIJBAhgYAASSAAHm5NRmAAAAAElFTkSuQmCC" style="width:1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  <w:r w:rsidRPr="00AF481B">
        <w:rPr>
          <w:rFonts w:ascii="Times New Roman" w:hAnsi="Times New Roman" w:cs="Times New Roman"/>
          <w:b/>
          <w:bCs/>
          <w:noProof/>
        </w:rPr>
        <w:t xml:space="preserve">                              </w:t>
      </w:r>
      <w:r w:rsidRPr="00AF481B">
        <w:rPr>
          <w:rFonts w:ascii="Times New Roman" w:eastAsia="Calibri" w:hAnsi="Times New Roman" w:cs="Times New Roman"/>
          <w:kern w:val="2"/>
        </w:rPr>
        <w:t xml:space="preserve">                                    </w:t>
      </w:r>
      <w:r w:rsidR="009234A9">
        <w:rPr>
          <w:rFonts w:ascii="Times New Roman" w:eastAsia="Calibri" w:hAnsi="Times New Roman" w:cs="Times New Roman"/>
          <w:kern w:val="2"/>
        </w:rPr>
        <w:t xml:space="preserve">   </w:t>
      </w:r>
      <w:r w:rsidRPr="00AF481B">
        <w:rPr>
          <w:rFonts w:ascii="Times New Roman" w:eastAsia="Calibri" w:hAnsi="Times New Roman" w:cs="Times New Roman"/>
          <w:kern w:val="2"/>
        </w:rPr>
        <w:object w:dxaOrig="6541" w:dyaOrig="7439" w14:anchorId="136D8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64.3pt" o:ole="">
            <v:imagedata r:id="rId8" o:title=""/>
          </v:shape>
          <o:OLEObject Type="Embed" ProgID="PBrush" ShapeID="_x0000_i1025" DrawAspect="Content" ObjectID="_1811923180" r:id="rId9"/>
        </w:object>
      </w:r>
      <w:r w:rsidRPr="00AF481B">
        <w:rPr>
          <w:rFonts w:ascii="Times New Roman" w:eastAsia="Calibri" w:hAnsi="Times New Roman" w:cs="Times New Roman"/>
          <w:kern w:val="2"/>
        </w:rPr>
        <w:t xml:space="preserve">                    </w:t>
      </w:r>
      <w:r w:rsidR="009234A9">
        <w:rPr>
          <w:rFonts w:ascii="Times New Roman" w:eastAsia="Calibri" w:hAnsi="Times New Roman" w:cs="Times New Roman"/>
          <w:kern w:val="2"/>
        </w:rPr>
        <w:t xml:space="preserve">               </w:t>
      </w:r>
      <w:r w:rsidRPr="00AF481B">
        <w:rPr>
          <w:rFonts w:ascii="Times New Roman" w:eastAsia="Calibri" w:hAnsi="Times New Roman" w:cs="Times New Roman"/>
          <w:kern w:val="2"/>
        </w:rPr>
        <w:t xml:space="preserve">   </w:t>
      </w:r>
      <w:r w:rsidRPr="00AF481B">
        <w:rPr>
          <w:rFonts w:ascii="Times New Roman" w:eastAsia="Calibri" w:hAnsi="Times New Roman" w:cs="Times New Roman"/>
          <w:b/>
          <w:bCs/>
          <w:kern w:val="2"/>
        </w:rPr>
        <w:t xml:space="preserve">ПРОЕКТ     </w:t>
      </w:r>
      <w:r w:rsidRPr="00AF481B">
        <w:rPr>
          <w:rFonts w:ascii="Times New Roman" w:eastAsia="Calibri" w:hAnsi="Times New Roman" w:cs="Times New Roman"/>
          <w:kern w:val="2"/>
        </w:rPr>
        <w:t xml:space="preserve">                   </w:t>
      </w:r>
      <w:r w:rsidRPr="00AF481B">
        <w:rPr>
          <w:rFonts w:ascii="Times New Roman" w:hAnsi="Times New Roman" w:cs="Times New Roman"/>
          <w:b/>
          <w:bCs/>
          <w:noProof/>
        </w:rPr>
        <w:t xml:space="preserve">     </w:t>
      </w:r>
    </w:p>
    <w:p w14:paraId="1A42D296" w14:textId="77777777" w:rsidR="00FE5754" w:rsidRPr="00AF481B" w:rsidRDefault="00FE5754" w:rsidP="00FE5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1B">
        <w:rPr>
          <w:rFonts w:ascii="Times New Roman" w:hAnsi="Times New Roman" w:cs="Times New Roman"/>
          <w:b/>
          <w:sz w:val="24"/>
          <w:szCs w:val="24"/>
        </w:rPr>
        <w:t>РЕСПУБЛИКА КРЫМ</w:t>
      </w:r>
    </w:p>
    <w:p w14:paraId="10958442" w14:textId="77777777" w:rsidR="00FE5754" w:rsidRPr="00AF481B" w:rsidRDefault="00FE5754" w:rsidP="00FE5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1B">
        <w:rPr>
          <w:rFonts w:ascii="Times New Roman" w:hAnsi="Times New Roman" w:cs="Times New Roman"/>
          <w:b/>
          <w:sz w:val="24"/>
          <w:szCs w:val="24"/>
        </w:rPr>
        <w:t>СИМФЕРОПОЛЬСКИЙ МУНИЦИПАЛЬНЫЙ РАЙОН</w:t>
      </w:r>
    </w:p>
    <w:p w14:paraId="52FFA18E" w14:textId="77777777" w:rsidR="00FE5754" w:rsidRPr="00AF481B" w:rsidRDefault="00FE5754" w:rsidP="00FE5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1B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14:paraId="33E5ACAA" w14:textId="77777777" w:rsidR="00FE5754" w:rsidRPr="00AF481B" w:rsidRDefault="00FE5754" w:rsidP="00FE5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1B">
        <w:rPr>
          <w:rFonts w:ascii="Times New Roman" w:hAnsi="Times New Roman" w:cs="Times New Roman"/>
          <w:b/>
          <w:sz w:val="24"/>
          <w:szCs w:val="24"/>
        </w:rPr>
        <w:t>ПЕРВОМАЙСКОГО СЕЛЬСКОГО ПОСЕЛЕНИЯ</w:t>
      </w:r>
    </w:p>
    <w:p w14:paraId="0D1DB4B3" w14:textId="77777777" w:rsidR="00FE5754" w:rsidRPr="00AF481B" w:rsidRDefault="00FE5754" w:rsidP="00FE57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1B">
        <w:rPr>
          <w:rFonts w:ascii="Times New Roman" w:hAnsi="Times New Roman" w:cs="Times New Roman"/>
          <w:b/>
          <w:sz w:val="24"/>
          <w:szCs w:val="24"/>
        </w:rPr>
        <w:t xml:space="preserve">8-я  внеочередная сессия </w:t>
      </w:r>
      <w:r w:rsidRPr="00AF481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F481B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47AA00AF" w14:textId="77777777" w:rsidR="00FE5754" w:rsidRPr="00AF481B" w:rsidRDefault="00FE5754" w:rsidP="00FE57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81B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5FE90241" w14:textId="77777777" w:rsidR="00FE5754" w:rsidRPr="00AF481B" w:rsidRDefault="00FE5754" w:rsidP="00FE57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858CD" w14:textId="253BDCBA" w:rsidR="00FE5754" w:rsidRPr="00AF481B" w:rsidRDefault="00FE5754" w:rsidP="00FE5754">
      <w:pPr>
        <w:jc w:val="both"/>
        <w:rPr>
          <w:rFonts w:ascii="Times New Roman" w:hAnsi="Times New Roman" w:cs="Times New Roman"/>
          <w:sz w:val="24"/>
          <w:szCs w:val="24"/>
        </w:rPr>
      </w:pPr>
      <w:r w:rsidRPr="00AF481B">
        <w:rPr>
          <w:rFonts w:ascii="Times New Roman" w:hAnsi="Times New Roman" w:cs="Times New Roman"/>
          <w:sz w:val="24"/>
          <w:szCs w:val="24"/>
        </w:rPr>
        <w:t xml:space="preserve">«   </w:t>
      </w:r>
      <w:r w:rsidR="009234A9">
        <w:rPr>
          <w:rFonts w:ascii="Times New Roman" w:hAnsi="Times New Roman" w:cs="Times New Roman"/>
          <w:sz w:val="24"/>
          <w:szCs w:val="24"/>
        </w:rPr>
        <w:t xml:space="preserve"> </w:t>
      </w:r>
      <w:r w:rsidRPr="00AF481B">
        <w:rPr>
          <w:rFonts w:ascii="Times New Roman" w:hAnsi="Times New Roman" w:cs="Times New Roman"/>
          <w:sz w:val="24"/>
          <w:szCs w:val="24"/>
        </w:rPr>
        <w:t xml:space="preserve">  </w:t>
      </w:r>
      <w:r w:rsidRPr="00AF481B">
        <w:rPr>
          <w:rFonts w:ascii="Times New Roman" w:hAnsi="Times New Roman" w:cs="Times New Roman"/>
          <w:b/>
          <w:bCs/>
          <w:sz w:val="24"/>
          <w:szCs w:val="24"/>
        </w:rPr>
        <w:t>»    июня      2025 г.</w:t>
      </w:r>
      <w:r w:rsidRPr="00AF48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481B">
        <w:rPr>
          <w:rFonts w:ascii="Times New Roman" w:hAnsi="Times New Roman" w:cs="Times New Roman"/>
          <w:sz w:val="24"/>
          <w:szCs w:val="24"/>
        </w:rPr>
        <w:tab/>
      </w:r>
      <w:r w:rsidRPr="00AF481B">
        <w:rPr>
          <w:rFonts w:ascii="Times New Roman" w:hAnsi="Times New Roman" w:cs="Times New Roman"/>
          <w:sz w:val="24"/>
          <w:szCs w:val="24"/>
        </w:rPr>
        <w:tab/>
      </w:r>
      <w:r w:rsidRPr="00AF481B">
        <w:rPr>
          <w:rFonts w:ascii="Times New Roman" w:hAnsi="Times New Roman" w:cs="Times New Roman"/>
          <w:sz w:val="24"/>
          <w:szCs w:val="24"/>
        </w:rPr>
        <w:tab/>
      </w:r>
      <w:r w:rsidRPr="00AF481B">
        <w:rPr>
          <w:rFonts w:ascii="Times New Roman" w:hAnsi="Times New Roman" w:cs="Times New Roman"/>
          <w:sz w:val="24"/>
          <w:szCs w:val="24"/>
        </w:rPr>
        <w:tab/>
      </w:r>
      <w:r w:rsidRPr="00AF481B">
        <w:rPr>
          <w:rFonts w:ascii="Times New Roman" w:hAnsi="Times New Roman" w:cs="Times New Roman"/>
          <w:sz w:val="24"/>
          <w:szCs w:val="24"/>
        </w:rPr>
        <w:tab/>
      </w:r>
      <w:r w:rsidRPr="00AF481B">
        <w:rPr>
          <w:rFonts w:ascii="Times New Roman" w:hAnsi="Times New Roman" w:cs="Times New Roman"/>
          <w:sz w:val="24"/>
          <w:szCs w:val="24"/>
        </w:rPr>
        <w:tab/>
      </w:r>
      <w:r w:rsidRPr="00AF481B">
        <w:rPr>
          <w:rFonts w:ascii="Times New Roman" w:hAnsi="Times New Roman" w:cs="Times New Roman"/>
          <w:sz w:val="24"/>
          <w:szCs w:val="24"/>
        </w:rPr>
        <w:tab/>
      </w:r>
      <w:r w:rsidRPr="00AF481B">
        <w:rPr>
          <w:rFonts w:ascii="Times New Roman" w:hAnsi="Times New Roman" w:cs="Times New Roman"/>
          <w:b/>
          <w:bCs/>
          <w:sz w:val="24"/>
          <w:szCs w:val="24"/>
        </w:rPr>
        <w:t>№    -/25</w:t>
      </w:r>
    </w:p>
    <w:p w14:paraId="4F8750FD" w14:textId="77777777" w:rsidR="00FE5754" w:rsidRDefault="00FE5754" w:rsidP="00B51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4030EF7" w14:textId="62BA22DD" w:rsidR="00B514D9" w:rsidRPr="00FE5754" w:rsidRDefault="00B514D9" w:rsidP="00B51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7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применении меры </w:t>
      </w:r>
    </w:p>
    <w:p w14:paraId="2461F1FF" w14:textId="77777777" w:rsidR="00B514D9" w:rsidRPr="00FE5754" w:rsidRDefault="00B514D9" w:rsidP="00B51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57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ответственности в виде предупреждения</w:t>
      </w:r>
    </w:p>
    <w:p w14:paraId="3FB6E4CE" w14:textId="5D97D7BA" w:rsidR="008C2CFE" w:rsidRPr="00BD6A44" w:rsidRDefault="00B514D9" w:rsidP="00B51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01308473"/>
      <w:r w:rsidRPr="00FE57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к </w:t>
      </w:r>
      <w:r w:rsidR="00FE5754" w:rsidRPr="00FE57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Председателю Первомайского сельского совета -главе администрации Первомайского сельского поселения</w:t>
      </w:r>
      <w:r w:rsidR="00BD6A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BD6A44" w:rsidRPr="00BD6A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депутату </w:t>
      </w:r>
      <w:r w:rsidR="00FE5754" w:rsidRPr="00BD6A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D6A44" w:rsidRPr="00BD6A4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Первомайского  сельского совета  Симферопольского района Республики Крым  третьего  созыва</w:t>
      </w:r>
    </w:p>
    <w:p w14:paraId="66747931" w14:textId="77777777" w:rsidR="00B514D9" w:rsidRPr="00FE5754" w:rsidRDefault="00B514D9" w:rsidP="008C2CF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5A3C26" w14:textId="77777777" w:rsidR="00B514D9" w:rsidRDefault="00B514D9" w:rsidP="00B514D9">
      <w:pPr>
        <w:autoSpaceDE w:val="0"/>
        <w:autoSpaceDN w:val="0"/>
        <w:adjustRightInd w:val="0"/>
        <w:spacing w:after="0" w:line="240" w:lineRule="auto"/>
        <w:jc w:val="center"/>
      </w:pPr>
    </w:p>
    <w:bookmarkEnd w:id="0"/>
    <w:p w14:paraId="54EAE54E" w14:textId="48188467" w:rsidR="00686250" w:rsidRPr="006110FF" w:rsidRDefault="00B514D9" w:rsidP="00686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224">
        <w:rPr>
          <w:rFonts w:ascii="Times New Roman" w:hAnsi="Times New Roman" w:cs="Times New Roman"/>
          <w:sz w:val="28"/>
          <w:szCs w:val="28"/>
        </w:rPr>
        <w:t>В соответствии</w:t>
      </w:r>
      <w:r w:rsidRPr="0051422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с</w:t>
      </w:r>
      <w:r w:rsidRPr="005142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Федеральн</w:t>
      </w:r>
      <w:r w:rsidR="00FE5754" w:rsidRPr="00514224">
        <w:rPr>
          <w:rFonts w:ascii="Times New Roman" w:hAnsi="Times New Roman" w:cs="Times New Roman"/>
          <w:sz w:val="28"/>
          <w:szCs w:val="28"/>
        </w:rPr>
        <w:t>ым</w:t>
      </w:r>
      <w:r w:rsidRPr="0051422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закон</w:t>
      </w:r>
      <w:r w:rsidR="00FE5754" w:rsidRPr="00514224">
        <w:rPr>
          <w:rFonts w:ascii="Times New Roman" w:hAnsi="Times New Roman" w:cs="Times New Roman"/>
          <w:sz w:val="28"/>
          <w:szCs w:val="28"/>
        </w:rPr>
        <w:t>ом</w:t>
      </w:r>
      <w:r w:rsidR="006329A7" w:rsidRPr="0051422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от</w:t>
      </w:r>
      <w:r w:rsidRPr="005142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06.10.2003 №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131-ФЗ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«Об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общих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принципах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организации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местного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самоуправления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в</w:t>
      </w:r>
      <w:r w:rsidRPr="005142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Российской</w:t>
      </w:r>
      <w:r w:rsidRPr="00514224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514224">
        <w:rPr>
          <w:rFonts w:ascii="Times New Roman" w:hAnsi="Times New Roman" w:cs="Times New Roman"/>
          <w:sz w:val="28"/>
          <w:szCs w:val="28"/>
        </w:rPr>
        <w:t>Федерации»</w:t>
      </w:r>
      <w:r w:rsidR="006329A7" w:rsidRPr="00514224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514224">
        <w:rPr>
          <w:rFonts w:ascii="Times New Roman" w:hAnsi="Times New Roman" w:cs="Times New Roman"/>
          <w:sz w:val="28"/>
          <w:szCs w:val="28"/>
        </w:rPr>
        <w:t>,</w:t>
      </w:r>
      <w:r w:rsidRPr="00514224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="00FE5754" w:rsidRPr="00514224">
        <w:rPr>
          <w:rFonts w:ascii="Times New Roman" w:hAnsi="Times New Roman" w:cs="Times New Roman"/>
          <w:spacing w:val="1"/>
          <w:w w:val="101"/>
          <w:sz w:val="28"/>
          <w:szCs w:val="28"/>
        </w:rPr>
        <w:t>Уставом муниципального образования Первомайское сельское поселение Симферопольского района Республики Крым</w:t>
      </w:r>
      <w:r w:rsidR="00FE5754" w:rsidRPr="00514224">
        <w:rPr>
          <w:rFonts w:ascii="Times New Roman" w:hAnsi="Times New Roman" w:cs="Times New Roman"/>
          <w:sz w:val="28"/>
          <w:szCs w:val="28"/>
        </w:rPr>
        <w:t xml:space="preserve">, </w:t>
      </w:r>
      <w:r w:rsidR="00514224" w:rsidRPr="00514224">
        <w:rPr>
          <w:rFonts w:ascii="Times New Roman" w:hAnsi="Times New Roman" w:cs="Times New Roman"/>
          <w:sz w:val="28"/>
          <w:szCs w:val="28"/>
        </w:rPr>
        <w:t xml:space="preserve">Порядком принятия решения о применении к депутату, </w:t>
      </w:r>
      <w:r w:rsidR="00514224" w:rsidRPr="00514224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выборному должностному лицу местного самоуправления</w:t>
      </w:r>
      <w:r w:rsidR="00514224" w:rsidRPr="00514224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частью 7.1 статьи 40 Федерального закона «Об общих принципах организации местного самоуправления в Российской Федерации», утвержденным решением  </w:t>
      </w:r>
      <w:r w:rsidR="00514224">
        <w:rPr>
          <w:rFonts w:ascii="Times New Roman" w:hAnsi="Times New Roman" w:cs="Times New Roman"/>
          <w:sz w:val="28"/>
          <w:szCs w:val="28"/>
        </w:rPr>
        <w:t xml:space="preserve">13-й сессии  </w:t>
      </w:r>
      <w:r w:rsidR="005142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4224" w:rsidRPr="00514224">
        <w:rPr>
          <w:rFonts w:ascii="Times New Roman" w:hAnsi="Times New Roman" w:cs="Times New Roman"/>
          <w:sz w:val="28"/>
          <w:szCs w:val="28"/>
        </w:rPr>
        <w:t xml:space="preserve"> </w:t>
      </w:r>
      <w:r w:rsidR="00514224">
        <w:rPr>
          <w:rFonts w:ascii="Times New Roman" w:hAnsi="Times New Roman" w:cs="Times New Roman"/>
          <w:sz w:val="28"/>
          <w:szCs w:val="28"/>
        </w:rPr>
        <w:t xml:space="preserve">созыва Первомайского сельского совета Симферопольского района Республики Крым, </w:t>
      </w:r>
      <w:r w:rsidR="00514224" w:rsidRPr="006110FF">
        <w:rPr>
          <w:rFonts w:ascii="Times New Roman" w:hAnsi="Times New Roman" w:cs="Times New Roman"/>
          <w:spacing w:val="1"/>
          <w:sz w:val="28"/>
          <w:szCs w:val="28"/>
        </w:rPr>
        <w:t xml:space="preserve">рассмотрев </w:t>
      </w:r>
      <w:r w:rsidR="00514224" w:rsidRPr="006110FF">
        <w:rPr>
          <w:rFonts w:ascii="Times New Roman" w:hAnsi="Times New Roman" w:cs="Times New Roman"/>
          <w:sz w:val="28"/>
          <w:szCs w:val="28"/>
        </w:rPr>
        <w:t>заявление Главы Республики</w:t>
      </w:r>
      <w:r w:rsidR="00514224" w:rsidRPr="006110F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4224" w:rsidRPr="006110FF">
        <w:rPr>
          <w:rFonts w:ascii="Times New Roman" w:hAnsi="Times New Roman" w:cs="Times New Roman"/>
          <w:sz w:val="28"/>
          <w:szCs w:val="28"/>
        </w:rPr>
        <w:t>Крым</w:t>
      </w:r>
      <w:r w:rsidR="00514224" w:rsidRPr="006110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4224" w:rsidRPr="006110FF">
        <w:rPr>
          <w:rFonts w:ascii="Times New Roman" w:hAnsi="Times New Roman" w:cs="Times New Roman"/>
          <w:sz w:val="28"/>
          <w:szCs w:val="28"/>
        </w:rPr>
        <w:t>Аксёнова</w:t>
      </w:r>
      <w:r w:rsidR="00514224" w:rsidRPr="006110F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14224" w:rsidRPr="006110FF">
        <w:rPr>
          <w:rFonts w:ascii="Times New Roman" w:hAnsi="Times New Roman" w:cs="Times New Roman"/>
          <w:sz w:val="28"/>
          <w:szCs w:val="28"/>
        </w:rPr>
        <w:t>С.В.</w:t>
      </w:r>
      <w:r w:rsidR="00514224" w:rsidRPr="006110F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4224" w:rsidRPr="006110FF">
        <w:rPr>
          <w:rFonts w:ascii="Times New Roman" w:hAnsi="Times New Roman" w:cs="Times New Roman"/>
          <w:sz w:val="28"/>
          <w:szCs w:val="28"/>
        </w:rPr>
        <w:t>от</w:t>
      </w:r>
      <w:r w:rsidR="00514224" w:rsidRPr="006110FF">
        <w:rPr>
          <w:rFonts w:ascii="Times New Roman" w:hAnsi="Times New Roman" w:cs="Times New Roman"/>
          <w:spacing w:val="-6"/>
          <w:sz w:val="28"/>
          <w:szCs w:val="28"/>
        </w:rPr>
        <w:t xml:space="preserve"> 2</w:t>
      </w:r>
      <w:r w:rsidR="00514224">
        <w:rPr>
          <w:rFonts w:ascii="Times New Roman" w:hAnsi="Times New Roman" w:cs="Times New Roman"/>
          <w:spacing w:val="-6"/>
          <w:sz w:val="28"/>
          <w:szCs w:val="28"/>
        </w:rPr>
        <w:t>8</w:t>
      </w:r>
      <w:r w:rsidR="00514224" w:rsidRPr="006110FF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514224">
        <w:rPr>
          <w:rFonts w:ascii="Times New Roman" w:hAnsi="Times New Roman" w:cs="Times New Roman"/>
          <w:spacing w:val="-6"/>
          <w:sz w:val="28"/>
          <w:szCs w:val="28"/>
        </w:rPr>
        <w:t>05</w:t>
      </w:r>
      <w:r w:rsidR="00514224" w:rsidRPr="006110FF">
        <w:rPr>
          <w:rFonts w:ascii="Times New Roman" w:hAnsi="Times New Roman" w:cs="Times New Roman"/>
          <w:spacing w:val="-6"/>
          <w:sz w:val="28"/>
          <w:szCs w:val="28"/>
        </w:rPr>
        <w:t>.202</w:t>
      </w:r>
      <w:r w:rsidR="00514224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514224" w:rsidRPr="006110F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4224" w:rsidRPr="006110FF">
        <w:rPr>
          <w:rFonts w:ascii="Times New Roman" w:hAnsi="Times New Roman" w:cs="Times New Roman"/>
          <w:sz w:val="28"/>
          <w:szCs w:val="28"/>
        </w:rPr>
        <w:t>№</w:t>
      </w:r>
      <w:r w:rsidR="00514224" w:rsidRPr="006110FF">
        <w:rPr>
          <w:rFonts w:ascii="Times New Roman" w:hAnsi="Times New Roman" w:cs="Times New Roman"/>
          <w:spacing w:val="-4"/>
          <w:sz w:val="28"/>
          <w:szCs w:val="28"/>
        </w:rPr>
        <w:t xml:space="preserve"> 1/</w:t>
      </w:r>
      <w:r w:rsidR="00514224">
        <w:rPr>
          <w:rFonts w:ascii="Times New Roman" w:hAnsi="Times New Roman" w:cs="Times New Roman"/>
          <w:spacing w:val="-4"/>
          <w:sz w:val="28"/>
          <w:szCs w:val="28"/>
        </w:rPr>
        <w:t>11021/01-20/3/1/1/</w:t>
      </w:r>
      <w:r w:rsidR="00514224" w:rsidRPr="006110FF">
        <w:rPr>
          <w:rFonts w:ascii="Times New Roman" w:hAnsi="Times New Roman" w:cs="Times New Roman"/>
          <w:bCs/>
          <w:sz w:val="28"/>
          <w:szCs w:val="28"/>
        </w:rPr>
        <w:t>ДСП</w:t>
      </w:r>
      <w:r w:rsidR="00514224" w:rsidRPr="006110FF">
        <w:rPr>
          <w:rFonts w:ascii="Times New Roman" w:hAnsi="Times New Roman" w:cs="Times New Roman"/>
          <w:sz w:val="28"/>
          <w:szCs w:val="28"/>
        </w:rPr>
        <w:t>,</w:t>
      </w:r>
      <w:r w:rsidR="00514224" w:rsidRPr="006110FF">
        <w:rPr>
          <w:rFonts w:ascii="Times New Roman" w:hAnsi="Times New Roman" w:cs="Times New Roman"/>
          <w:spacing w:val="-7"/>
          <w:sz w:val="28"/>
          <w:szCs w:val="28"/>
        </w:rPr>
        <w:t xml:space="preserve"> заслушав доклад </w:t>
      </w:r>
      <w:r w:rsidR="00514224" w:rsidRPr="006110F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</w:t>
      </w:r>
      <w:r w:rsidR="00514224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686250">
        <w:rPr>
          <w:rFonts w:ascii="Times New Roman" w:hAnsi="Times New Roman" w:cs="Times New Roman"/>
          <w:sz w:val="28"/>
          <w:szCs w:val="28"/>
        </w:rPr>
        <w:t>ных  служащих  и урегулирования конфликта  интересов, утвержденный Постановлением администрации Первомайского сельского поселения Симферопольского р-на Республики Крым от 06.02.2024 года № 27,</w:t>
      </w:r>
      <w:r w:rsidR="00514224" w:rsidRPr="006110FF">
        <w:rPr>
          <w:rFonts w:ascii="Times New Roman" w:hAnsi="Times New Roman" w:cs="Times New Roman"/>
          <w:sz w:val="28"/>
          <w:szCs w:val="28"/>
        </w:rPr>
        <w:t xml:space="preserve"> учитывая </w:t>
      </w:r>
      <w:r w:rsidR="00514224" w:rsidRPr="006110FF">
        <w:rPr>
          <w:rFonts w:ascii="Times New Roman" w:hAnsi="Times New Roman" w:cs="Times New Roman"/>
          <w:bCs/>
          <w:sz w:val="28"/>
          <w:szCs w:val="28"/>
        </w:rPr>
        <w:t xml:space="preserve">установленные </w:t>
      </w:r>
      <w:r w:rsidR="00514224" w:rsidRPr="006110FF">
        <w:rPr>
          <w:rFonts w:ascii="Times New Roman" w:hAnsi="Times New Roman" w:cs="Times New Roman"/>
          <w:sz w:val="28"/>
          <w:szCs w:val="28"/>
        </w:rPr>
        <w:t xml:space="preserve">по результатам проверки обстоятельства, </w:t>
      </w:r>
      <w:r w:rsidR="00514224">
        <w:rPr>
          <w:rFonts w:ascii="Times New Roman" w:hAnsi="Times New Roman" w:cs="Times New Roman"/>
          <w:sz w:val="28"/>
          <w:szCs w:val="28"/>
        </w:rPr>
        <w:t>отсутствие</w:t>
      </w:r>
      <w:r w:rsidR="00514224" w:rsidRPr="006110FF">
        <w:rPr>
          <w:rFonts w:ascii="Times New Roman" w:hAnsi="Times New Roman" w:cs="Times New Roman"/>
          <w:sz w:val="28"/>
          <w:szCs w:val="28"/>
        </w:rPr>
        <w:t xml:space="preserve"> умышленного намерения скрыть доходы</w:t>
      </w:r>
      <w:r w:rsidR="00686250">
        <w:rPr>
          <w:rFonts w:ascii="Times New Roman" w:hAnsi="Times New Roman" w:cs="Times New Roman"/>
          <w:sz w:val="28"/>
          <w:szCs w:val="28"/>
        </w:rPr>
        <w:t xml:space="preserve"> об  имуществе  и обязательствах имущественного характера  за отчетный период 2023 года  по состоянию  на 01.08.2024 г. мера</w:t>
      </w:r>
      <w:r w:rsidR="00686250" w:rsidRPr="006110FF">
        <w:rPr>
          <w:rFonts w:ascii="Times New Roman" w:hAnsi="Times New Roman" w:cs="Times New Roman"/>
          <w:sz w:val="28"/>
          <w:szCs w:val="28"/>
        </w:rPr>
        <w:t xml:space="preserve"> ответственности, предусмотренная </w:t>
      </w:r>
      <w:r w:rsidR="00686250">
        <w:rPr>
          <w:rFonts w:ascii="Times New Roman" w:hAnsi="Times New Roman" w:cs="Times New Roman"/>
          <w:sz w:val="28"/>
          <w:szCs w:val="28"/>
        </w:rPr>
        <w:t>пунктом 1</w:t>
      </w:r>
      <w:r w:rsidR="00686250" w:rsidRPr="006110FF">
        <w:rPr>
          <w:rFonts w:ascii="Times New Roman" w:hAnsi="Times New Roman" w:cs="Times New Roman"/>
          <w:sz w:val="28"/>
          <w:szCs w:val="28"/>
        </w:rPr>
        <w:t xml:space="preserve"> части 7.3-1 статьи 40 Федерального закона  - «предупр</w:t>
      </w:r>
      <w:r w:rsidR="00686250">
        <w:rPr>
          <w:rFonts w:ascii="Times New Roman" w:hAnsi="Times New Roman" w:cs="Times New Roman"/>
          <w:sz w:val="28"/>
          <w:szCs w:val="28"/>
        </w:rPr>
        <w:t>еждение», является обоснованной.</w:t>
      </w:r>
    </w:p>
    <w:p w14:paraId="526BCD02" w14:textId="0AFF999C" w:rsidR="00686250" w:rsidRPr="00702E93" w:rsidRDefault="00686250" w:rsidP="0068625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</w:t>
      </w:r>
      <w:r w:rsidRPr="006110FF">
        <w:rPr>
          <w:rFonts w:ascii="Times New Roman" w:hAnsi="Times New Roman" w:cs="Times New Roman"/>
          <w:sz w:val="28"/>
          <w:szCs w:val="28"/>
        </w:rPr>
        <w:t xml:space="preserve"> </w:t>
      </w:r>
      <w:r w:rsidR="00702E93">
        <w:rPr>
          <w:rFonts w:ascii="Times New Roman" w:hAnsi="Times New Roman" w:cs="Times New Roman"/>
          <w:sz w:val="28"/>
          <w:szCs w:val="28"/>
        </w:rPr>
        <w:t>Первомайский</w:t>
      </w:r>
      <w:r w:rsidRPr="006110FF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702E93">
        <w:rPr>
          <w:rFonts w:ascii="Times New Roman" w:hAnsi="Times New Roman" w:cs="Times New Roman"/>
          <w:spacing w:val="-5"/>
          <w:sz w:val="28"/>
          <w:szCs w:val="28"/>
        </w:rPr>
        <w:t xml:space="preserve"> сельский  </w:t>
      </w:r>
      <w:r w:rsidRPr="006110F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6110FF">
        <w:rPr>
          <w:rFonts w:ascii="Times New Roman" w:hAnsi="Times New Roman" w:cs="Times New Roman"/>
          <w:sz w:val="28"/>
          <w:szCs w:val="28"/>
        </w:rPr>
        <w:t>совет</w:t>
      </w:r>
      <w:r w:rsidRPr="006110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02E93" w:rsidRPr="00702E9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РЕШИЛ</w:t>
      </w:r>
      <w:r w:rsidRPr="00702E93">
        <w:rPr>
          <w:rFonts w:ascii="Times New Roman" w:hAnsi="Times New Roman" w:cs="Times New Roman"/>
          <w:b/>
          <w:bCs/>
          <w:spacing w:val="-2"/>
          <w:sz w:val="28"/>
          <w:szCs w:val="28"/>
        </w:rPr>
        <w:t>:</w:t>
      </w:r>
    </w:p>
    <w:p w14:paraId="37762698" w14:textId="0CA4A03E" w:rsidR="00686250" w:rsidRDefault="00686250" w:rsidP="00514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95E5AC" w14:textId="77777777" w:rsidR="00686250" w:rsidRDefault="00686250" w:rsidP="00514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DA0700" w14:textId="73D394D2" w:rsidR="00177266" w:rsidRPr="00177266" w:rsidRDefault="006329A7" w:rsidP="0037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BD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77266">
        <w:rPr>
          <w:rFonts w:ascii="Times New Roman" w:hAnsi="Times New Roman" w:cs="Times New Roman"/>
          <w:sz w:val="28"/>
          <w:szCs w:val="28"/>
        </w:rPr>
        <w:t>Считать искажени</w:t>
      </w:r>
      <w:r w:rsidR="00177266">
        <w:rPr>
          <w:rFonts w:ascii="Times New Roman" w:hAnsi="Times New Roman" w:cs="Times New Roman"/>
          <w:sz w:val="28"/>
          <w:szCs w:val="28"/>
        </w:rPr>
        <w:t>я</w:t>
      </w:r>
      <w:r w:rsidRPr="00177266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177266" w:rsidRPr="00177266">
        <w:rPr>
          <w:rFonts w:ascii="Times New Roman" w:hAnsi="Times New Roman" w:cs="Times New Roman"/>
          <w:sz w:val="28"/>
          <w:szCs w:val="28"/>
        </w:rPr>
        <w:t xml:space="preserve"> за </w:t>
      </w:r>
      <w:r w:rsidR="00F55BDE">
        <w:rPr>
          <w:rFonts w:ascii="Times New Roman" w:hAnsi="Times New Roman" w:cs="Times New Roman"/>
          <w:sz w:val="28"/>
          <w:szCs w:val="28"/>
        </w:rPr>
        <w:t>отчетный период 2023 года по состоянию  на 01.08.2024 г.</w:t>
      </w:r>
      <w:r w:rsidR="00177266">
        <w:rPr>
          <w:rFonts w:ascii="Times New Roman" w:hAnsi="Times New Roman" w:cs="Times New Roman"/>
          <w:sz w:val="28"/>
          <w:szCs w:val="28"/>
        </w:rPr>
        <w:t>,</w:t>
      </w:r>
      <w:r w:rsidRPr="00177266">
        <w:rPr>
          <w:rFonts w:ascii="Times New Roman" w:hAnsi="Times New Roman" w:cs="Times New Roman"/>
          <w:sz w:val="28"/>
          <w:szCs w:val="28"/>
        </w:rPr>
        <w:t xml:space="preserve"> </w:t>
      </w:r>
      <w:r w:rsidR="00177266">
        <w:rPr>
          <w:rFonts w:ascii="Times New Roman" w:hAnsi="Times New Roman" w:cs="Times New Roman"/>
          <w:sz w:val="28"/>
        </w:rPr>
        <w:t>выразивш</w:t>
      </w:r>
      <w:r w:rsidR="00A546D0">
        <w:rPr>
          <w:rFonts w:ascii="Times New Roman" w:hAnsi="Times New Roman" w:cs="Times New Roman"/>
          <w:sz w:val="28"/>
        </w:rPr>
        <w:t>их</w:t>
      </w:r>
      <w:r w:rsidR="00177266">
        <w:rPr>
          <w:rFonts w:ascii="Times New Roman" w:hAnsi="Times New Roman" w:cs="Times New Roman"/>
          <w:sz w:val="28"/>
        </w:rPr>
        <w:t>ся</w:t>
      </w:r>
      <w:r w:rsidR="00177266" w:rsidRPr="00177266">
        <w:rPr>
          <w:rFonts w:ascii="Times New Roman" w:hAnsi="Times New Roman" w:cs="Times New Roman"/>
          <w:spacing w:val="41"/>
          <w:sz w:val="28"/>
        </w:rPr>
        <w:t xml:space="preserve"> </w:t>
      </w:r>
      <w:r w:rsidR="00177266" w:rsidRPr="00177266">
        <w:rPr>
          <w:rFonts w:ascii="Times New Roman" w:hAnsi="Times New Roman" w:cs="Times New Roman"/>
          <w:sz w:val="28"/>
          <w:szCs w:val="28"/>
        </w:rPr>
        <w:t>в</w:t>
      </w:r>
      <w:r w:rsidR="00177266">
        <w:rPr>
          <w:rFonts w:ascii="Times New Roman" w:hAnsi="Times New Roman" w:cs="Times New Roman"/>
          <w:sz w:val="28"/>
          <w:szCs w:val="28"/>
        </w:rPr>
        <w:t xml:space="preserve"> их</w:t>
      </w:r>
      <w:r w:rsidR="00177266" w:rsidRPr="00177266">
        <w:rPr>
          <w:rFonts w:ascii="Times New Roman" w:hAnsi="Times New Roman" w:cs="Times New Roman"/>
          <w:sz w:val="28"/>
          <w:szCs w:val="28"/>
        </w:rPr>
        <w:t xml:space="preserve"> </w:t>
      </w:r>
      <w:r w:rsidR="00177266">
        <w:rPr>
          <w:rFonts w:ascii="Times New Roman" w:hAnsi="Times New Roman" w:cs="Times New Roman"/>
          <w:sz w:val="28"/>
          <w:szCs w:val="28"/>
        </w:rPr>
        <w:t>неполном и недостоверном предоставлении</w:t>
      </w:r>
      <w:r w:rsidRPr="00177266">
        <w:rPr>
          <w:rFonts w:ascii="Times New Roman" w:hAnsi="Times New Roman" w:cs="Times New Roman"/>
          <w:sz w:val="28"/>
          <w:szCs w:val="28"/>
        </w:rPr>
        <w:t xml:space="preserve"> </w:t>
      </w:r>
      <w:r w:rsidR="00F55BDE" w:rsidRPr="00FE57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55BDE" w:rsidRPr="00F55B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Председателем Первомайского сельского совета -главой администрации Первомайского сельского поселения</w:t>
      </w:r>
      <w:r w:rsidR="00F55B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депутатом Первомайского  сельского совета  Симферопольского района Республики Крым  третьего  созыва  </w:t>
      </w:r>
      <w:r w:rsidR="00F55BDE" w:rsidRPr="00FE57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55BD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Пархоменко Ларисой Николаевной, </w:t>
      </w:r>
      <w:r w:rsidRPr="00177266">
        <w:rPr>
          <w:rFonts w:ascii="Times New Roman" w:hAnsi="Times New Roman" w:cs="Times New Roman"/>
          <w:sz w:val="28"/>
          <w:szCs w:val="28"/>
        </w:rPr>
        <w:t>несущественны</w:t>
      </w:r>
      <w:r w:rsidR="00177266">
        <w:rPr>
          <w:rFonts w:ascii="Times New Roman" w:hAnsi="Times New Roman" w:cs="Times New Roman"/>
          <w:sz w:val="28"/>
          <w:szCs w:val="28"/>
        </w:rPr>
        <w:t>ми</w:t>
      </w:r>
      <w:r w:rsidRPr="00177266">
        <w:rPr>
          <w:rFonts w:ascii="Times New Roman" w:hAnsi="Times New Roman" w:cs="Times New Roman"/>
          <w:sz w:val="28"/>
          <w:szCs w:val="28"/>
        </w:rPr>
        <w:t>.</w:t>
      </w:r>
    </w:p>
    <w:p w14:paraId="514B497D" w14:textId="1E38B8BA" w:rsidR="00177266" w:rsidRDefault="00177266" w:rsidP="00375C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5BD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514D9" w:rsidRPr="00177266">
        <w:rPr>
          <w:rFonts w:ascii="Times New Roman" w:hAnsi="Times New Roman" w:cs="Times New Roman"/>
          <w:sz w:val="28"/>
          <w:szCs w:val="28"/>
        </w:rPr>
        <w:t>Применить</w:t>
      </w:r>
      <w:r w:rsidR="00B514D9" w:rsidRPr="00177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14D9" w:rsidRPr="00177266">
        <w:rPr>
          <w:rFonts w:ascii="Times New Roman" w:hAnsi="Times New Roman" w:cs="Times New Roman"/>
          <w:sz w:val="28"/>
          <w:szCs w:val="28"/>
        </w:rPr>
        <w:t>к</w:t>
      </w:r>
      <w:r w:rsidR="00B514D9" w:rsidRPr="0017726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75C46" w:rsidRPr="00F55B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</w:t>
      </w:r>
      <w:r w:rsidR="00375C4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</w:t>
      </w:r>
      <w:r w:rsidR="00375C46" w:rsidRPr="00F55B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Первомайского сельского совета -глав</w:t>
      </w:r>
      <w:r w:rsidR="00375C4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="00375C46" w:rsidRPr="00F55BD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администрации Первомайского сельского поселения</w:t>
      </w:r>
      <w:r w:rsidR="00375C4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депутату Первомайского  сельского совета  Симферопольского района Республики Крым  третьего  созыва  </w:t>
      </w:r>
      <w:r w:rsidR="00375C46" w:rsidRPr="00FE57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75C4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Пархоменко Ларисе Николаевне, </w:t>
      </w:r>
      <w:r>
        <w:rPr>
          <w:rFonts w:ascii="Times New Roman" w:hAnsi="Times New Roman" w:cs="Times New Roman"/>
          <w:sz w:val="28"/>
        </w:rPr>
        <w:t>меру</w:t>
      </w:r>
      <w:r w:rsidR="00B514D9" w:rsidRPr="00177266">
        <w:rPr>
          <w:rFonts w:ascii="Times New Roman" w:hAnsi="Times New Roman" w:cs="Times New Roman"/>
          <w:spacing w:val="1"/>
          <w:sz w:val="28"/>
        </w:rPr>
        <w:t xml:space="preserve"> </w:t>
      </w:r>
      <w:r w:rsidR="00B514D9" w:rsidRPr="00177266">
        <w:rPr>
          <w:rFonts w:ascii="Times New Roman" w:hAnsi="Times New Roman" w:cs="Times New Roman"/>
          <w:sz w:val="28"/>
        </w:rPr>
        <w:t>ответственности</w:t>
      </w:r>
      <w:r w:rsidR="0060630B">
        <w:rPr>
          <w:rFonts w:ascii="Times New Roman" w:hAnsi="Times New Roman" w:cs="Times New Roman"/>
          <w:sz w:val="28"/>
        </w:rPr>
        <w:t>, указанн</w:t>
      </w:r>
      <w:r w:rsidR="00140B1B">
        <w:rPr>
          <w:rFonts w:ascii="Times New Roman" w:hAnsi="Times New Roman" w:cs="Times New Roman"/>
          <w:sz w:val="28"/>
        </w:rPr>
        <w:t>ую</w:t>
      </w:r>
      <w:r w:rsidR="0060630B">
        <w:rPr>
          <w:rFonts w:ascii="Times New Roman" w:hAnsi="Times New Roman" w:cs="Times New Roman"/>
          <w:sz w:val="28"/>
        </w:rPr>
        <w:t xml:space="preserve"> в заявлении Главы Республики Крым,</w:t>
      </w:r>
      <w:r w:rsidR="00B514D9" w:rsidRPr="00177266">
        <w:rPr>
          <w:rFonts w:ascii="Times New Roman" w:hAnsi="Times New Roman" w:cs="Times New Roman"/>
          <w:spacing w:val="1"/>
          <w:sz w:val="28"/>
        </w:rPr>
        <w:t xml:space="preserve"> в </w:t>
      </w:r>
      <w:r w:rsidR="00B514D9" w:rsidRPr="00177266">
        <w:rPr>
          <w:rFonts w:ascii="Times New Roman" w:hAnsi="Times New Roman" w:cs="Times New Roman"/>
          <w:sz w:val="28"/>
        </w:rPr>
        <w:t>виде</w:t>
      </w:r>
      <w:r w:rsidR="00B514D9" w:rsidRPr="00177266">
        <w:rPr>
          <w:rFonts w:ascii="Times New Roman" w:hAnsi="Times New Roman" w:cs="Times New Roman"/>
          <w:spacing w:val="1"/>
          <w:sz w:val="28"/>
        </w:rPr>
        <w:t xml:space="preserve"> </w:t>
      </w:r>
      <w:r w:rsidR="00B514D9" w:rsidRPr="00177266">
        <w:rPr>
          <w:rFonts w:ascii="Times New Roman" w:hAnsi="Times New Roman" w:cs="Times New Roman"/>
          <w:sz w:val="28"/>
        </w:rPr>
        <w:t>предупреждения</w:t>
      </w:r>
      <w:r w:rsidR="00375C46">
        <w:rPr>
          <w:rFonts w:ascii="Times New Roman" w:hAnsi="Times New Roman" w:cs="Times New Roman"/>
          <w:sz w:val="28"/>
        </w:rPr>
        <w:t>.</w:t>
      </w:r>
    </w:p>
    <w:p w14:paraId="4D0F5014" w14:textId="4E81E48F" w:rsidR="00375C46" w:rsidRDefault="00375C46" w:rsidP="00375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46">
        <w:rPr>
          <w:rFonts w:ascii="Times New Roman" w:hAnsi="Times New Roman" w:cs="Times New Roman"/>
          <w:b/>
          <w:bCs/>
          <w:sz w:val="28"/>
        </w:rPr>
        <w:t>3.</w:t>
      </w:r>
      <w:r w:rsidRPr="00375C46">
        <w:rPr>
          <w:rFonts w:ascii="Times New Roman" w:hAnsi="Times New Roman" w:cs="Times New Roman"/>
          <w:sz w:val="28"/>
        </w:rPr>
        <w:t>Н</w:t>
      </w:r>
      <w:r w:rsidR="00F00A6C" w:rsidRPr="00375C46">
        <w:rPr>
          <w:rFonts w:ascii="Times New Roman" w:hAnsi="Times New Roman" w:cs="Times New Roman"/>
          <w:sz w:val="28"/>
          <w:szCs w:val="28"/>
        </w:rPr>
        <w:t>а</w:t>
      </w:r>
      <w:r w:rsidR="00F00A6C" w:rsidRPr="00177266">
        <w:rPr>
          <w:rFonts w:ascii="Times New Roman" w:hAnsi="Times New Roman" w:cs="Times New Roman"/>
          <w:sz w:val="28"/>
          <w:szCs w:val="28"/>
        </w:rPr>
        <w:t xml:space="preserve">править </w:t>
      </w:r>
      <w:r w:rsidR="00DD24B0" w:rsidRPr="00177266">
        <w:rPr>
          <w:rFonts w:ascii="Times New Roman" w:hAnsi="Times New Roman" w:cs="Times New Roman"/>
          <w:sz w:val="28"/>
          <w:szCs w:val="28"/>
        </w:rPr>
        <w:t>копию настоящего</w:t>
      </w:r>
      <w:r w:rsidR="00F00A6C" w:rsidRPr="0017726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D24B0" w:rsidRPr="00177266">
        <w:rPr>
          <w:rFonts w:ascii="Times New Roman" w:hAnsi="Times New Roman" w:cs="Times New Roman"/>
          <w:sz w:val="28"/>
          <w:szCs w:val="28"/>
        </w:rPr>
        <w:t>я</w:t>
      </w:r>
      <w:r w:rsidR="00F00A6C" w:rsidRPr="00177266">
        <w:rPr>
          <w:rFonts w:ascii="Times New Roman" w:hAnsi="Times New Roman" w:cs="Times New Roman"/>
          <w:sz w:val="28"/>
          <w:szCs w:val="28"/>
        </w:rPr>
        <w:t xml:space="preserve"> Главе Республики Крым                                      Аксёнову С.В.</w:t>
      </w:r>
      <w:r>
        <w:rPr>
          <w:rFonts w:ascii="Times New Roman" w:hAnsi="Times New Roman" w:cs="Times New Roman"/>
          <w:sz w:val="28"/>
          <w:szCs w:val="28"/>
        </w:rPr>
        <w:t>, в Комитет  по противодействию  коррупции Республики Крым в установленный законом срок.</w:t>
      </w:r>
    </w:p>
    <w:p w14:paraId="62947C79" w14:textId="520B2B33" w:rsidR="009234A9" w:rsidRPr="009234A9" w:rsidRDefault="00375C46" w:rsidP="00923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C4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9234A9" w:rsidRPr="009234A9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путём размещения его в сетевом издании «Официальный сайт Первомайского сельского поселения Симферопольского района Республики Крым»  Эл № ФС 77-87680 от 25.06.2024, http://pervomayskoe-rk.ru, на Портале Правительства Республики Крым simfmo.rk.gov.ru, в разделе - Симферопольский район, в подразделе – Муниципальное образование Первомайское сельское поселение, а также путем размещения его на информационной доске объявлений, расположенной у здания сельского совета/администрации по адресу: Республика Крым, Симферопольский район, </w:t>
      </w:r>
      <w:proofErr w:type="spellStart"/>
      <w:r w:rsidR="009234A9" w:rsidRPr="009234A9">
        <w:rPr>
          <w:rFonts w:ascii="Times New Roman" w:hAnsi="Times New Roman" w:cs="Times New Roman"/>
          <w:sz w:val="28"/>
          <w:szCs w:val="28"/>
        </w:rPr>
        <w:t>с.Первомайское</w:t>
      </w:r>
      <w:proofErr w:type="spellEnd"/>
      <w:r w:rsidR="009234A9" w:rsidRPr="00923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34A9" w:rsidRPr="009234A9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9234A9" w:rsidRPr="009234A9">
        <w:rPr>
          <w:rFonts w:ascii="Times New Roman" w:hAnsi="Times New Roman" w:cs="Times New Roman"/>
          <w:sz w:val="28"/>
          <w:szCs w:val="28"/>
        </w:rPr>
        <w:t>, дом 58.</w:t>
      </w:r>
    </w:p>
    <w:p w14:paraId="757829BC" w14:textId="1E0DAF60" w:rsidR="009234A9" w:rsidRPr="009234A9" w:rsidRDefault="009234A9" w:rsidP="009234A9">
      <w:pPr>
        <w:pStyle w:val="ac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9234A9">
        <w:rPr>
          <w:b/>
          <w:sz w:val="28"/>
          <w:szCs w:val="28"/>
        </w:rPr>
        <w:t>.</w:t>
      </w:r>
      <w:r w:rsidRPr="009234A9">
        <w:rPr>
          <w:bCs/>
          <w:sz w:val="28"/>
          <w:szCs w:val="28"/>
        </w:rPr>
        <w:t>Настоящее решение вступает в законную силу с момента его обнародования (опубликования).</w:t>
      </w:r>
    </w:p>
    <w:p w14:paraId="1DE61433" w14:textId="3D23D37F" w:rsidR="009234A9" w:rsidRPr="009234A9" w:rsidRDefault="009234A9" w:rsidP="009234A9">
      <w:pPr>
        <w:pStyle w:val="ac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9234A9">
        <w:rPr>
          <w:b/>
          <w:sz w:val="28"/>
          <w:szCs w:val="28"/>
        </w:rPr>
        <w:t>.</w:t>
      </w:r>
      <w:r w:rsidRPr="009234A9">
        <w:rPr>
          <w:sz w:val="28"/>
          <w:szCs w:val="28"/>
        </w:rPr>
        <w:t xml:space="preserve"> Контроль за исполнением  настоящего решения оставляю за собой.</w:t>
      </w:r>
    </w:p>
    <w:p w14:paraId="1EA1A898" w14:textId="77777777" w:rsidR="009234A9" w:rsidRPr="009234A9" w:rsidRDefault="009234A9" w:rsidP="009234A9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DC0AE49" w14:textId="77777777" w:rsidR="009234A9" w:rsidRDefault="009234A9" w:rsidP="009234A9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ACD8E4F" w14:textId="4E7370F1" w:rsidR="009234A9" w:rsidRPr="009234A9" w:rsidRDefault="009234A9" w:rsidP="009234A9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234A9">
        <w:rPr>
          <w:b/>
          <w:color w:val="000000"/>
          <w:sz w:val="28"/>
          <w:szCs w:val="28"/>
        </w:rPr>
        <w:t>Председатель Первомайского сельского</w:t>
      </w:r>
    </w:p>
    <w:p w14:paraId="7AD9444A" w14:textId="77777777" w:rsidR="009234A9" w:rsidRPr="009234A9" w:rsidRDefault="009234A9" w:rsidP="009234A9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234A9">
        <w:rPr>
          <w:b/>
          <w:color w:val="000000"/>
          <w:sz w:val="28"/>
          <w:szCs w:val="28"/>
        </w:rPr>
        <w:t>совета – глава администрации</w:t>
      </w:r>
    </w:p>
    <w:p w14:paraId="0024F828" w14:textId="26B60829" w:rsidR="009234A9" w:rsidRDefault="009234A9" w:rsidP="009234A9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234A9">
        <w:rPr>
          <w:b/>
          <w:color w:val="000000"/>
          <w:sz w:val="28"/>
          <w:szCs w:val="28"/>
        </w:rPr>
        <w:t>Первомайского</w:t>
      </w:r>
      <w:r>
        <w:rPr>
          <w:b/>
          <w:color w:val="000000"/>
          <w:sz w:val="28"/>
          <w:szCs w:val="28"/>
        </w:rPr>
        <w:t xml:space="preserve"> </w:t>
      </w:r>
      <w:r w:rsidRPr="009234A9">
        <w:rPr>
          <w:b/>
          <w:color w:val="000000"/>
          <w:sz w:val="28"/>
          <w:szCs w:val="28"/>
        </w:rPr>
        <w:t>сельского</w:t>
      </w:r>
    </w:p>
    <w:p w14:paraId="4B66083A" w14:textId="79495A0A" w:rsidR="00375C46" w:rsidRPr="009234A9" w:rsidRDefault="009234A9" w:rsidP="009234A9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34A9">
        <w:rPr>
          <w:b/>
          <w:color w:val="000000"/>
          <w:sz w:val="28"/>
          <w:szCs w:val="28"/>
        </w:rPr>
        <w:t xml:space="preserve">поселения                                                     </w:t>
      </w:r>
      <w:r>
        <w:rPr>
          <w:b/>
          <w:color w:val="000000"/>
          <w:sz w:val="28"/>
          <w:szCs w:val="28"/>
        </w:rPr>
        <w:t xml:space="preserve">         </w:t>
      </w:r>
      <w:r w:rsidRPr="009234A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</w:t>
      </w:r>
      <w:proofErr w:type="spellStart"/>
      <w:r>
        <w:rPr>
          <w:b/>
          <w:color w:val="000000"/>
          <w:sz w:val="28"/>
          <w:szCs w:val="28"/>
        </w:rPr>
        <w:t>Л.Н.Пархоменко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248E7A4B" w14:textId="77777777" w:rsidR="00375C46" w:rsidRPr="009234A9" w:rsidRDefault="00375C46" w:rsidP="00375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7A502" w14:textId="77777777" w:rsidR="00375C46" w:rsidRPr="009234A9" w:rsidRDefault="00375C46" w:rsidP="00375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BC104" w14:textId="77777777" w:rsidR="00375C46" w:rsidRDefault="00375C46" w:rsidP="00375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F535F" w14:textId="77777777" w:rsidR="00375C46" w:rsidRDefault="00375C46" w:rsidP="00375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B10A9" w14:textId="77777777" w:rsidR="00375C46" w:rsidRDefault="00375C46" w:rsidP="00375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D1F488" w14:textId="77777777" w:rsidR="00375C46" w:rsidRDefault="00375C46" w:rsidP="00375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5F36F" w14:textId="3085511C" w:rsidR="008C2CFE" w:rsidRDefault="008C2CFE" w:rsidP="008C2C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B9D4C7" w14:textId="77777777" w:rsidR="00580BD3" w:rsidRDefault="00580BD3"/>
    <w:sectPr w:rsidR="00580BD3" w:rsidSect="00FE5754">
      <w:headerReference w:type="default" r:id="rId10"/>
      <w:pgSz w:w="11906" w:h="16838"/>
      <w:pgMar w:top="28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17765" w14:textId="77777777" w:rsidR="00714FCB" w:rsidRDefault="00714FCB" w:rsidP="00411869">
      <w:pPr>
        <w:spacing w:after="0" w:line="240" w:lineRule="auto"/>
      </w:pPr>
      <w:r>
        <w:separator/>
      </w:r>
    </w:p>
  </w:endnote>
  <w:endnote w:type="continuationSeparator" w:id="0">
    <w:p w14:paraId="0A0361ED" w14:textId="77777777" w:rsidR="00714FCB" w:rsidRDefault="00714FCB" w:rsidP="0041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0FB7B" w14:textId="77777777" w:rsidR="00714FCB" w:rsidRDefault="00714FCB" w:rsidP="00411869">
      <w:pPr>
        <w:spacing w:after="0" w:line="240" w:lineRule="auto"/>
      </w:pPr>
      <w:r>
        <w:separator/>
      </w:r>
    </w:p>
  </w:footnote>
  <w:footnote w:type="continuationSeparator" w:id="0">
    <w:p w14:paraId="3F040CDE" w14:textId="77777777" w:rsidR="00714FCB" w:rsidRDefault="00714FCB" w:rsidP="0041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3224167"/>
      <w:docPartObj>
        <w:docPartGallery w:val="Page Numbers (Top of Page)"/>
        <w:docPartUnique/>
      </w:docPartObj>
    </w:sdtPr>
    <w:sdtEndPr/>
    <w:sdtContent>
      <w:p w14:paraId="456E4E46" w14:textId="77777777" w:rsidR="00411869" w:rsidRDefault="004118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B1B">
          <w:rPr>
            <w:noProof/>
          </w:rPr>
          <w:t>2</w:t>
        </w:r>
        <w:r>
          <w:fldChar w:fldCharType="end"/>
        </w:r>
      </w:p>
    </w:sdtContent>
  </w:sdt>
  <w:p w14:paraId="33BDBC8E" w14:textId="77777777" w:rsidR="00411869" w:rsidRDefault="004118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F1775"/>
    <w:multiLevelType w:val="hybridMultilevel"/>
    <w:tmpl w:val="209085D2"/>
    <w:lvl w:ilvl="0" w:tplc="65165C06">
      <w:start w:val="1"/>
      <w:numFmt w:val="decimal"/>
      <w:lvlText w:val="%1."/>
      <w:lvlJc w:val="left"/>
      <w:pPr>
        <w:ind w:left="116" w:hanging="663"/>
        <w:jc w:val="right"/>
      </w:pPr>
      <w:rPr>
        <w:rFonts w:ascii="Times New Roman" w:eastAsiaTheme="minorHAnsi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124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128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132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136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140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144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148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152" w:hanging="6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D9"/>
    <w:rsid w:val="00140B1B"/>
    <w:rsid w:val="00177266"/>
    <w:rsid w:val="002628EE"/>
    <w:rsid w:val="00334C14"/>
    <w:rsid w:val="00375C46"/>
    <w:rsid w:val="003827C8"/>
    <w:rsid w:val="00411869"/>
    <w:rsid w:val="004A7D19"/>
    <w:rsid w:val="00512043"/>
    <w:rsid w:val="00514224"/>
    <w:rsid w:val="00580BD3"/>
    <w:rsid w:val="0060630B"/>
    <w:rsid w:val="006110FF"/>
    <w:rsid w:val="006329A7"/>
    <w:rsid w:val="00686250"/>
    <w:rsid w:val="00702E93"/>
    <w:rsid w:val="00714FCB"/>
    <w:rsid w:val="007A2580"/>
    <w:rsid w:val="008C2CFE"/>
    <w:rsid w:val="009234A9"/>
    <w:rsid w:val="009736F8"/>
    <w:rsid w:val="00A20AC8"/>
    <w:rsid w:val="00A473DE"/>
    <w:rsid w:val="00A546D0"/>
    <w:rsid w:val="00B514D9"/>
    <w:rsid w:val="00BA1EE7"/>
    <w:rsid w:val="00BD6A44"/>
    <w:rsid w:val="00CF4EEC"/>
    <w:rsid w:val="00DD24B0"/>
    <w:rsid w:val="00E76EA6"/>
    <w:rsid w:val="00F00A6C"/>
    <w:rsid w:val="00F55BDE"/>
    <w:rsid w:val="00F8080D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1567"/>
  <w15:chartTrackingRefBased/>
  <w15:docId w15:val="{29A178EA-B8D1-4CAE-A5BE-58DD427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1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14D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514D9"/>
    <w:pPr>
      <w:widowControl w:val="0"/>
      <w:autoSpaceDE w:val="0"/>
      <w:autoSpaceDN w:val="0"/>
      <w:spacing w:after="0" w:line="240" w:lineRule="auto"/>
      <w:ind w:left="116" w:hanging="282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B514D9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514D9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B5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B514D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B514D9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F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EE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1869"/>
  </w:style>
  <w:style w:type="paragraph" w:styleId="aa">
    <w:name w:val="footer"/>
    <w:basedOn w:val="a"/>
    <w:link w:val="ab"/>
    <w:uiPriority w:val="99"/>
    <w:unhideWhenUsed/>
    <w:rsid w:val="0041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1869"/>
  </w:style>
  <w:style w:type="paragraph" w:styleId="ac">
    <w:name w:val="No Spacing"/>
    <w:link w:val="ad"/>
    <w:uiPriority w:val="1"/>
    <w:qFormat/>
    <w:rsid w:val="0092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92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9234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36FC-A2DD-4DE2-9E83-8F40AAB8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10</cp:revision>
  <cp:lastPrinted>2025-06-20T06:32:00Z</cp:lastPrinted>
  <dcterms:created xsi:type="dcterms:W3CDTF">2023-12-06T06:30:00Z</dcterms:created>
  <dcterms:modified xsi:type="dcterms:W3CDTF">2025-06-20T08:13:00Z</dcterms:modified>
</cp:coreProperties>
</file>